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88" w:rsidRPr="00D84F43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t o k ó ł   nr  06/2023</w:t>
      </w:r>
    </w:p>
    <w:p w:rsidR="00033088" w:rsidRPr="00D84F43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posiedzenia Zarządu w dniu 29.05.2023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088" w:rsidRPr="00D84F43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Posiedzenie  odbyło  się  w świetlicy  Spółdzielni  Mieszkaniowej  im. Władysława Orkana w Limanowej  ul. Jana  Pawła II  19  pod  przewodnictwem  pana  Tadeusza Gawrona - Prezesa Zarządu.</w:t>
      </w:r>
    </w:p>
    <w:p w:rsidR="00033088" w:rsidRPr="00D84F43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W posiedzeniu udział wzięli: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1. Pan Tadeusz Gawron – Prezes Zarządu,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2. Pan Piotr Zoń – Z-ca Prezesa,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3. Pan Jerzy Sierant – członek Zarządu,</w:t>
      </w:r>
    </w:p>
    <w:p w:rsidR="00033088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Pani Krystyna Kęska –  Główna Księgowa</w:t>
      </w:r>
    </w:p>
    <w:p w:rsidR="00033088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Pani Monika Czaja – inspektor ds. księgowych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Lista obecności w załączeniu.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Porządek posiedzenia:</w:t>
      </w:r>
    </w:p>
    <w:p w:rsidR="00033088" w:rsidRPr="003D753F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753F">
        <w:rPr>
          <w:rFonts w:ascii="Times New Roman" w:hAnsi="Times New Roman" w:cs="Times New Roman"/>
          <w:sz w:val="28"/>
          <w:szCs w:val="28"/>
        </w:rPr>
        <w:t>1. Przyjęcie porządku obrad.</w:t>
      </w:r>
    </w:p>
    <w:p w:rsidR="00033088" w:rsidRPr="003D753F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53F">
        <w:rPr>
          <w:rFonts w:ascii="Times New Roman" w:hAnsi="Times New Roman" w:cs="Times New Roman"/>
          <w:sz w:val="28"/>
          <w:szCs w:val="28"/>
        </w:rPr>
        <w:t xml:space="preserve">  2. Przyjęcie protokołu z ostatniego posiedzenia.</w:t>
      </w:r>
    </w:p>
    <w:p w:rsidR="00033088" w:rsidRPr="003D753F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53F">
        <w:rPr>
          <w:rFonts w:ascii="Times New Roman" w:hAnsi="Times New Roman" w:cs="Times New Roman"/>
          <w:sz w:val="28"/>
          <w:szCs w:val="28"/>
        </w:rPr>
        <w:t xml:space="preserve">  3. Ocena przebiegu sezonu grzewczego 2022/2023.</w:t>
      </w:r>
    </w:p>
    <w:p w:rsidR="00033088" w:rsidRPr="003D753F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53F">
        <w:rPr>
          <w:rFonts w:ascii="Times New Roman" w:hAnsi="Times New Roman" w:cs="Times New Roman"/>
          <w:sz w:val="28"/>
          <w:szCs w:val="28"/>
        </w:rPr>
        <w:t xml:space="preserve">  4. Analiza stanu bhp i </w:t>
      </w:r>
      <w:proofErr w:type="spellStart"/>
      <w:r w:rsidRPr="003D753F">
        <w:rPr>
          <w:rFonts w:ascii="Times New Roman" w:hAnsi="Times New Roman" w:cs="Times New Roman"/>
          <w:sz w:val="28"/>
          <w:szCs w:val="28"/>
        </w:rPr>
        <w:t>p.poż</w:t>
      </w:r>
      <w:proofErr w:type="spellEnd"/>
      <w:r w:rsidRPr="003D753F">
        <w:rPr>
          <w:rFonts w:ascii="Times New Roman" w:hAnsi="Times New Roman" w:cs="Times New Roman"/>
          <w:sz w:val="28"/>
          <w:szCs w:val="28"/>
        </w:rPr>
        <w:t xml:space="preserve">. oraz zabezpieczenia mienia. </w:t>
      </w:r>
    </w:p>
    <w:p w:rsidR="00033088" w:rsidRPr="003D753F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53F">
        <w:rPr>
          <w:rFonts w:ascii="Times New Roman" w:hAnsi="Times New Roman" w:cs="Times New Roman"/>
          <w:sz w:val="28"/>
          <w:szCs w:val="28"/>
        </w:rPr>
        <w:t xml:space="preserve">  5. Zapoznanie się z realizacją wniosków </w:t>
      </w:r>
      <w:proofErr w:type="spellStart"/>
      <w:r w:rsidRPr="003D753F">
        <w:rPr>
          <w:rFonts w:ascii="Times New Roman" w:hAnsi="Times New Roman" w:cs="Times New Roman"/>
          <w:sz w:val="28"/>
          <w:szCs w:val="28"/>
        </w:rPr>
        <w:t>polustracyjnych</w:t>
      </w:r>
      <w:proofErr w:type="spellEnd"/>
      <w:r w:rsidRPr="003D753F">
        <w:rPr>
          <w:rFonts w:ascii="Times New Roman" w:hAnsi="Times New Roman" w:cs="Times New Roman"/>
          <w:sz w:val="28"/>
          <w:szCs w:val="28"/>
        </w:rPr>
        <w:t>.</w:t>
      </w:r>
    </w:p>
    <w:p w:rsidR="00033088" w:rsidRPr="003D753F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53F">
        <w:rPr>
          <w:rFonts w:ascii="Times New Roman" w:hAnsi="Times New Roman" w:cs="Times New Roman"/>
          <w:sz w:val="28"/>
          <w:szCs w:val="28"/>
        </w:rPr>
        <w:t xml:space="preserve">  6. Zapoznanie się ze sprawozdaniem z d</w:t>
      </w:r>
      <w:r>
        <w:rPr>
          <w:rFonts w:ascii="Times New Roman" w:hAnsi="Times New Roman" w:cs="Times New Roman"/>
          <w:sz w:val="28"/>
          <w:szCs w:val="28"/>
        </w:rPr>
        <w:t>ziałalności Zarządu za I kw.</w:t>
      </w:r>
      <w:r w:rsidRPr="003D753F">
        <w:rPr>
          <w:rFonts w:ascii="Times New Roman" w:hAnsi="Times New Roman" w:cs="Times New Roman"/>
          <w:sz w:val="28"/>
          <w:szCs w:val="28"/>
        </w:rPr>
        <w:t xml:space="preserve"> 2023 r.</w:t>
      </w:r>
    </w:p>
    <w:p w:rsidR="00033088" w:rsidRPr="003D753F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5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D753F">
        <w:rPr>
          <w:rFonts w:ascii="Times New Roman" w:hAnsi="Times New Roman" w:cs="Times New Roman"/>
          <w:sz w:val="28"/>
          <w:szCs w:val="28"/>
        </w:rPr>
        <w:t>7. Zapoznanie się ze sprawozdaniem Rady Nadzorczej za rok 2022 r.</w:t>
      </w:r>
    </w:p>
    <w:p w:rsidR="00033088" w:rsidRPr="003D753F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53F">
        <w:rPr>
          <w:rFonts w:ascii="Times New Roman" w:hAnsi="Times New Roman" w:cs="Times New Roman"/>
          <w:sz w:val="28"/>
          <w:szCs w:val="28"/>
        </w:rPr>
        <w:t xml:space="preserve">  8. Przyznanie premii pracownikom na stanowiskach nierobotniczych za maj</w:t>
      </w:r>
    </w:p>
    <w:p w:rsidR="00033088" w:rsidRPr="003D753F" w:rsidRDefault="00033088" w:rsidP="000330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753F">
        <w:rPr>
          <w:rFonts w:ascii="Times New Roman" w:hAnsi="Times New Roman" w:cs="Times New Roman"/>
          <w:sz w:val="28"/>
          <w:szCs w:val="28"/>
        </w:rPr>
        <w:t xml:space="preserve">      2023 r.</w:t>
      </w:r>
      <w:r w:rsidRPr="003D75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3088" w:rsidRDefault="00033088" w:rsidP="000330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753F">
        <w:rPr>
          <w:rFonts w:ascii="Times New Roman" w:hAnsi="Times New Roman" w:cs="Times New Roman"/>
          <w:bCs/>
          <w:sz w:val="28"/>
          <w:szCs w:val="28"/>
        </w:rPr>
        <w:t xml:space="preserve">  9. Sprawy członkowskie.</w:t>
      </w:r>
    </w:p>
    <w:p w:rsidR="00033088" w:rsidRPr="003D753F" w:rsidRDefault="00033088" w:rsidP="000330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Wybór wykonawcy projektu modernizacji kotłowni.</w:t>
      </w:r>
    </w:p>
    <w:p w:rsidR="00033088" w:rsidRPr="003D753F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D753F">
        <w:rPr>
          <w:rFonts w:ascii="Times New Roman" w:hAnsi="Times New Roman" w:cs="Times New Roman"/>
          <w:sz w:val="28"/>
          <w:szCs w:val="28"/>
        </w:rPr>
        <w:t>. Sprawy wniesione.</w:t>
      </w:r>
    </w:p>
    <w:p w:rsidR="00033088" w:rsidRPr="001316D2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088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Ad. 1. Prezes Zarządu przywitał zebranych</w:t>
      </w:r>
      <w:r>
        <w:rPr>
          <w:rFonts w:ascii="Times New Roman" w:hAnsi="Times New Roman" w:cs="Times New Roman"/>
          <w:sz w:val="28"/>
          <w:szCs w:val="28"/>
        </w:rPr>
        <w:t xml:space="preserve"> oraz</w:t>
      </w:r>
      <w:r w:rsidRPr="00D84F43">
        <w:rPr>
          <w:rFonts w:ascii="Times New Roman" w:hAnsi="Times New Roman" w:cs="Times New Roman"/>
          <w:sz w:val="28"/>
          <w:szCs w:val="28"/>
        </w:rPr>
        <w:t xml:space="preserve"> zapoznał z porządkiem posiedzenia, który został przyjęty bez zmian.   </w:t>
      </w:r>
    </w:p>
    <w:p w:rsidR="00033088" w:rsidRPr="00D84F43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c h w a ł a   nr  22/2023</w:t>
      </w:r>
    </w:p>
    <w:p w:rsidR="00033088" w:rsidRPr="00D84F43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Zarządu Sp</w:t>
      </w:r>
      <w:r>
        <w:rPr>
          <w:rFonts w:ascii="Times New Roman" w:hAnsi="Times New Roman" w:cs="Times New Roman"/>
          <w:sz w:val="28"/>
          <w:szCs w:val="28"/>
        </w:rPr>
        <w:t>ółdzielni Mieszkaniowej  im. Władysława</w:t>
      </w:r>
      <w:r w:rsidRPr="00D84F43">
        <w:rPr>
          <w:rFonts w:ascii="Times New Roman" w:hAnsi="Times New Roman" w:cs="Times New Roman"/>
          <w:sz w:val="28"/>
          <w:szCs w:val="28"/>
        </w:rPr>
        <w:t xml:space="preserve"> Orkana  w Limanowej w sprawie      </w:t>
      </w:r>
      <w:r w:rsidRPr="00D84F43">
        <w:rPr>
          <w:rFonts w:ascii="Times New Roman" w:hAnsi="Times New Roman" w:cs="Times New Roman"/>
          <w:sz w:val="28"/>
          <w:szCs w:val="28"/>
        </w:rPr>
        <w:br/>
        <w:t xml:space="preserve">            przyjęcia porządku posiedzenia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 Spółdzielni na podstawie § 4 regulaminu</w:t>
      </w:r>
    </w:p>
    <w:p w:rsidR="00033088" w:rsidRPr="00D84F43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postanawia</w:t>
      </w:r>
    </w:p>
    <w:p w:rsidR="00033088" w:rsidRPr="00D84F43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przyjąć przedstawiony porządek posiedzenia  i obrady prowadzić zgodnie z nim.</w:t>
      </w:r>
    </w:p>
    <w:p w:rsidR="00033088" w:rsidRPr="00D84F43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Uchwała została podjęta jednomyślnie. 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33088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Ad. 2. Następnie Zarząd zap</w:t>
      </w:r>
      <w:r>
        <w:rPr>
          <w:rFonts w:ascii="Times New Roman" w:hAnsi="Times New Roman" w:cs="Times New Roman"/>
          <w:sz w:val="28"/>
          <w:szCs w:val="28"/>
        </w:rPr>
        <w:t>oznał się z protokołem z dnia 24.04.2023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 który został przyjęty jednomyślnie.                                         </w:t>
      </w:r>
    </w:p>
    <w:p w:rsidR="00033088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088" w:rsidRPr="00D84F43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 c h w a ł a  nr  23/2023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Zarządu S</w:t>
      </w:r>
      <w:r>
        <w:rPr>
          <w:rFonts w:ascii="Times New Roman" w:hAnsi="Times New Roman" w:cs="Times New Roman"/>
          <w:sz w:val="28"/>
          <w:szCs w:val="28"/>
        </w:rPr>
        <w:t>półdzielni Mieszkaniowej im. Władysława</w:t>
      </w:r>
      <w:r w:rsidRPr="00D84F43">
        <w:rPr>
          <w:rFonts w:ascii="Times New Roman" w:hAnsi="Times New Roman" w:cs="Times New Roman"/>
          <w:sz w:val="28"/>
          <w:szCs w:val="28"/>
        </w:rPr>
        <w:t xml:space="preserve"> Orkana w Limanowej w sprawie                                                      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           przyjęcia protokołu         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Zarząd Spółdzielni na podstawie § 4 regulaminu  </w:t>
      </w:r>
    </w:p>
    <w:p w:rsidR="00033088" w:rsidRPr="00D84F43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postanawia</w:t>
      </w:r>
    </w:p>
    <w:p w:rsidR="00033088" w:rsidRPr="00D84F43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 zapoznaniu się z pr</w:t>
      </w:r>
      <w:r>
        <w:rPr>
          <w:rFonts w:ascii="Times New Roman" w:hAnsi="Times New Roman" w:cs="Times New Roman"/>
          <w:sz w:val="28"/>
          <w:szCs w:val="28"/>
        </w:rPr>
        <w:t>otokołem z posiedzenia z dnia 24.04.2023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 przyjąć go </w:t>
      </w:r>
      <w:r w:rsidRPr="00D84F43">
        <w:rPr>
          <w:rFonts w:ascii="Times New Roman" w:hAnsi="Times New Roman" w:cs="Times New Roman"/>
          <w:sz w:val="28"/>
          <w:szCs w:val="28"/>
        </w:rPr>
        <w:br/>
        <w:t xml:space="preserve">w całości bez zmian. 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Uchwała została podjęta jednomyślnie. </w:t>
      </w:r>
    </w:p>
    <w:p w:rsidR="00033088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088" w:rsidRPr="00BF171F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3</w:t>
      </w:r>
      <w:r w:rsidRPr="00BF171F">
        <w:rPr>
          <w:rFonts w:ascii="Times New Roman" w:hAnsi="Times New Roman" w:cs="Times New Roman"/>
          <w:sz w:val="28"/>
          <w:szCs w:val="28"/>
        </w:rPr>
        <w:t>. Prezes przedstawił</w:t>
      </w:r>
      <w:r>
        <w:rPr>
          <w:rFonts w:ascii="Times New Roman" w:hAnsi="Times New Roman" w:cs="Times New Roman"/>
          <w:sz w:val="28"/>
          <w:szCs w:val="28"/>
        </w:rPr>
        <w:t xml:space="preserve"> przebieg sezonu grzewczego 2022/2023</w:t>
      </w:r>
      <w:r w:rsidRPr="00BF171F">
        <w:rPr>
          <w:rFonts w:ascii="Times New Roman" w:hAnsi="Times New Roman" w:cs="Times New Roman"/>
          <w:sz w:val="28"/>
          <w:szCs w:val="28"/>
        </w:rPr>
        <w:t>. Sezon miną</w:t>
      </w:r>
      <w:r>
        <w:rPr>
          <w:rFonts w:ascii="Times New Roman" w:hAnsi="Times New Roman" w:cs="Times New Roman"/>
          <w:sz w:val="28"/>
          <w:szCs w:val="28"/>
        </w:rPr>
        <w:t>ł bez większych awarii</w:t>
      </w:r>
      <w:r w:rsidRPr="00BF17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Nowe kotłownie funkcjonowały bez zarzutu. Trzeba pomyśleć o modernizacji pozostałych kotłowni. Teraz na wiosnę należy przeprowadzić przegląd kotłów, przede wszystkim typu Viessmann, gdyż potrzebują one corocznego czyszczenia. Obecnie przygotowujemy się do przetargu na </w:t>
      </w:r>
      <w:proofErr w:type="spellStart"/>
      <w:r>
        <w:rPr>
          <w:rFonts w:ascii="Times New Roman" w:hAnsi="Times New Roman" w:cs="Times New Roman"/>
          <w:sz w:val="28"/>
          <w:szCs w:val="28"/>
        </w:rPr>
        <w:t>opomiarowanie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węzłów cieplnych na osiedlach Piłsudskiego I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oraz modernizacji kotłowni przy ul. Piłsudskiego 49 oraz ul. Jana Pawła II 3. </w:t>
      </w:r>
      <w:r w:rsidRPr="00BF171F">
        <w:rPr>
          <w:rFonts w:ascii="Times New Roman" w:hAnsi="Times New Roman" w:cs="Times New Roman"/>
          <w:sz w:val="28"/>
          <w:szCs w:val="28"/>
        </w:rPr>
        <w:t xml:space="preserve">Sezon </w:t>
      </w:r>
      <w:r>
        <w:rPr>
          <w:rFonts w:ascii="Times New Roman" w:hAnsi="Times New Roman" w:cs="Times New Roman"/>
          <w:sz w:val="28"/>
          <w:szCs w:val="28"/>
        </w:rPr>
        <w:t>grzewczy zakończyliśmy 10 maja.</w:t>
      </w:r>
    </w:p>
    <w:p w:rsidR="00033088" w:rsidRPr="00BF171F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088" w:rsidRPr="00BF171F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4</w:t>
      </w:r>
      <w:r w:rsidRPr="00BF171F">
        <w:rPr>
          <w:rFonts w:ascii="Times New Roman" w:hAnsi="Times New Roman" w:cs="Times New Roman"/>
          <w:sz w:val="28"/>
          <w:szCs w:val="28"/>
        </w:rPr>
        <w:t>. Prezes prz</w:t>
      </w:r>
      <w:r>
        <w:rPr>
          <w:rFonts w:ascii="Times New Roman" w:hAnsi="Times New Roman" w:cs="Times New Roman"/>
          <w:sz w:val="28"/>
          <w:szCs w:val="28"/>
        </w:rPr>
        <w:t xml:space="preserve">edstawił analizę stanu BHP i </w:t>
      </w:r>
      <w:proofErr w:type="spellStart"/>
      <w:r>
        <w:rPr>
          <w:rFonts w:ascii="Times New Roman" w:hAnsi="Times New Roman" w:cs="Times New Roman"/>
          <w:sz w:val="28"/>
          <w:szCs w:val="28"/>
        </w:rPr>
        <w:t>p.</w:t>
      </w:r>
      <w:r w:rsidRPr="00BF171F">
        <w:rPr>
          <w:rFonts w:ascii="Times New Roman" w:hAnsi="Times New Roman" w:cs="Times New Roman"/>
          <w:sz w:val="28"/>
          <w:szCs w:val="28"/>
        </w:rPr>
        <w:t>poż</w:t>
      </w:r>
      <w:proofErr w:type="spellEnd"/>
      <w:r w:rsidRPr="00BF171F">
        <w:rPr>
          <w:rFonts w:ascii="Times New Roman" w:hAnsi="Times New Roman" w:cs="Times New Roman"/>
          <w:sz w:val="28"/>
          <w:szCs w:val="28"/>
        </w:rPr>
        <w:t xml:space="preserve">. w Spółdzielni Mieszkaniowej stwierdzając, że wszystkie zalecenia dotyczące bezpieczeństwa w pracy są przestrzegane, szkolenia i badania wykonywane są w obowiązujących terminach. Pracownicy w zależności od potrzeb wyposażeni są w odzież ochronną i środki czystości. W zakresie </w:t>
      </w:r>
      <w:proofErr w:type="spellStart"/>
      <w:r w:rsidRPr="00BF171F">
        <w:rPr>
          <w:rFonts w:ascii="Times New Roman" w:hAnsi="Times New Roman" w:cs="Times New Roman"/>
          <w:sz w:val="28"/>
          <w:szCs w:val="28"/>
        </w:rPr>
        <w:t>p.poż</w:t>
      </w:r>
      <w:proofErr w:type="spellEnd"/>
      <w:r w:rsidRPr="00BF171F">
        <w:rPr>
          <w:rFonts w:ascii="Times New Roman" w:hAnsi="Times New Roman" w:cs="Times New Roman"/>
          <w:sz w:val="28"/>
          <w:szCs w:val="28"/>
        </w:rPr>
        <w:t xml:space="preserve">. wykonywane są przeglądy kominiarskie, instalacji piorunochronnej i szczelności instalacji gazowej. </w:t>
      </w:r>
    </w:p>
    <w:p w:rsidR="00033088" w:rsidRPr="00BF171F" w:rsidRDefault="00033088" w:rsidP="00033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71F">
        <w:rPr>
          <w:rFonts w:ascii="Times New Roman" w:hAnsi="Times New Roman" w:cs="Times New Roman"/>
          <w:sz w:val="28"/>
          <w:szCs w:val="28"/>
        </w:rPr>
        <w:t xml:space="preserve">Następnie przedstawił informację z zabezpieczenia mienia Spółdzielni stwierdzając, że pomieszczenia jak i sprzęt są zabezpieczone prawidłowo. Do wszystkich pomieszczeń klucze posiadają uprawnieni pracownicy a firmie ochroniarskiej zostało zlecone czuwanie nad mieniem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BF171F">
        <w:rPr>
          <w:rFonts w:ascii="Times New Roman" w:hAnsi="Times New Roman" w:cs="Times New Roman"/>
          <w:sz w:val="28"/>
          <w:szCs w:val="28"/>
        </w:rPr>
        <w:t xml:space="preserve"> budynku przy Jana Pawła II </w:t>
      </w:r>
      <w:r>
        <w:rPr>
          <w:rFonts w:ascii="Times New Roman" w:hAnsi="Times New Roman" w:cs="Times New Roman"/>
          <w:sz w:val="28"/>
          <w:szCs w:val="28"/>
        </w:rPr>
        <w:t>19 m.in. wieczorne zamykanie drzwi.</w:t>
      </w:r>
    </w:p>
    <w:p w:rsidR="00033088" w:rsidRPr="00BF171F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088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 5. W związku z corocznym zatwierdzaniem przez Walne Zgromadzenie analizy z realizacji wniosków </w:t>
      </w:r>
      <w:proofErr w:type="spellStart"/>
      <w:r>
        <w:rPr>
          <w:rFonts w:ascii="Times New Roman" w:hAnsi="Times New Roman" w:cs="Times New Roman"/>
          <w:sz w:val="28"/>
          <w:szCs w:val="28"/>
        </w:rPr>
        <w:t>polustracyjnych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została ona przedstawiona Zarządowi do wglądu. Na dzień posiedzenia Zarządu wszystkie wnioski z listu </w:t>
      </w:r>
      <w:proofErr w:type="spellStart"/>
      <w:r>
        <w:rPr>
          <w:rFonts w:ascii="Times New Roman" w:hAnsi="Times New Roman" w:cs="Times New Roman"/>
          <w:sz w:val="28"/>
          <w:szCs w:val="28"/>
        </w:rPr>
        <w:t>polustracyjnego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L.dz.222/ZL z dnia 25.05.2020 r. zostały wykonane lub są w trakcie realizacji ze względu na kolejne zmiany w przepisach.</w:t>
      </w:r>
    </w:p>
    <w:p w:rsidR="00033088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do uchwały Walnego Zgromadzenia zostanie załączony do niniejszego protokołu.</w:t>
      </w:r>
    </w:p>
    <w:p w:rsidR="00033088" w:rsidRDefault="00033088" w:rsidP="00033088">
      <w:pPr>
        <w:pStyle w:val="Bezodstpw"/>
        <w:rPr>
          <w:szCs w:val="28"/>
        </w:rPr>
      </w:pPr>
    </w:p>
    <w:p w:rsidR="00033088" w:rsidRPr="009D395E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 6. Prezes przedstawił sprawozdanie z działalności </w:t>
      </w:r>
      <w:r w:rsidRPr="009D395E">
        <w:rPr>
          <w:rFonts w:ascii="Times New Roman" w:hAnsi="Times New Roman" w:cs="Times New Roman"/>
          <w:sz w:val="28"/>
          <w:szCs w:val="28"/>
        </w:rPr>
        <w:t>Zarząd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9D395E">
        <w:rPr>
          <w:rFonts w:ascii="Times New Roman" w:hAnsi="Times New Roman" w:cs="Times New Roman"/>
          <w:sz w:val="28"/>
          <w:szCs w:val="28"/>
        </w:rPr>
        <w:t xml:space="preserve"> w I kwartale 2023 r.</w:t>
      </w:r>
      <w:r>
        <w:rPr>
          <w:rFonts w:ascii="Times New Roman" w:hAnsi="Times New Roman" w:cs="Times New Roman"/>
          <w:sz w:val="28"/>
          <w:szCs w:val="28"/>
        </w:rPr>
        <w:t xml:space="preserve"> Zarząd</w:t>
      </w:r>
      <w:r w:rsidRPr="009D395E">
        <w:rPr>
          <w:rFonts w:ascii="Times New Roman" w:hAnsi="Times New Roman" w:cs="Times New Roman"/>
          <w:sz w:val="28"/>
          <w:szCs w:val="28"/>
        </w:rPr>
        <w:t xml:space="preserve"> odbył 4 protokołowane posiedzenia na których podjął 17 uchwał.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Tematem posiedzeń było: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lastRenderedPageBreak/>
        <w:t>- Analiza zaległości czynszowych na dzień 31.12.2022 r.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 xml:space="preserve">- Zapoznanie się z wynikiem finansowym Spółdzielni za 2022 r. 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 xml:space="preserve">- Analiza zużycia wody za 2022 r.  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- Zapoznanie się ze sprawozdaniem z działalności Zarządu za IV kwartał 2022 r.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- Analiza zużycia energii elektrycznej za 2022 r.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 xml:space="preserve">- Analiza skarg i wniosków za 2022 rok. 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 xml:space="preserve">- omówienie nowych stawek </w:t>
      </w:r>
      <w:proofErr w:type="spellStart"/>
      <w:r w:rsidRPr="009D395E">
        <w:rPr>
          <w:rFonts w:ascii="Times New Roman" w:hAnsi="Times New Roman" w:cs="Times New Roman"/>
          <w:sz w:val="28"/>
          <w:szCs w:val="28"/>
        </w:rPr>
        <w:t>c.o</w:t>
      </w:r>
      <w:proofErr w:type="spellEnd"/>
      <w:r w:rsidRPr="009D395E">
        <w:rPr>
          <w:rFonts w:ascii="Times New Roman" w:hAnsi="Times New Roman" w:cs="Times New Roman"/>
          <w:sz w:val="28"/>
          <w:szCs w:val="28"/>
        </w:rPr>
        <w:t>. dla lokali użytkowych,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- Zapoznanie się z protokołem Komisji ds. GZM,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- zapoznanie się z projektami zmian w wybranych regulaminach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 xml:space="preserve">- zapoznanie się z realizacją wykonania wniosków </w:t>
      </w:r>
      <w:proofErr w:type="spellStart"/>
      <w:r w:rsidRPr="009D395E">
        <w:rPr>
          <w:rFonts w:ascii="Times New Roman" w:hAnsi="Times New Roman" w:cs="Times New Roman"/>
          <w:sz w:val="28"/>
          <w:szCs w:val="28"/>
        </w:rPr>
        <w:t>polustracyjnych</w:t>
      </w:r>
      <w:proofErr w:type="spellEnd"/>
      <w:r w:rsidRPr="009D395E">
        <w:rPr>
          <w:rFonts w:ascii="Times New Roman" w:hAnsi="Times New Roman" w:cs="Times New Roman"/>
          <w:sz w:val="28"/>
          <w:szCs w:val="28"/>
        </w:rPr>
        <w:t>,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- sprawy członkowskie,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- sprawy pracownicze,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- rozpatrywanie spraw wniesionych,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- udzielanie odpowiedzi na wniesione pisma.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W okresie sprawozdawczym Zarząd podjął uchwały jak niżej: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- podjęcie uchwał dot. przyjęcia na członków właścicieli lokali</w:t>
      </w:r>
      <w:r>
        <w:rPr>
          <w:rFonts w:ascii="Times New Roman" w:hAnsi="Times New Roman" w:cs="Times New Roman"/>
          <w:sz w:val="28"/>
          <w:szCs w:val="28"/>
        </w:rPr>
        <w:t xml:space="preserve"> z odrębną </w:t>
      </w:r>
      <w:r w:rsidRPr="009D395E">
        <w:rPr>
          <w:rFonts w:ascii="Times New Roman" w:hAnsi="Times New Roman" w:cs="Times New Roman"/>
          <w:sz w:val="28"/>
          <w:szCs w:val="28"/>
        </w:rPr>
        <w:t>własnością</w:t>
      </w:r>
    </w:p>
    <w:p w:rsidR="00033088" w:rsidRPr="009D395E" w:rsidRDefault="00033088" w:rsidP="00033088">
      <w:pPr>
        <w:tabs>
          <w:tab w:val="left" w:pos="6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9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395E">
        <w:rPr>
          <w:rFonts w:ascii="Times New Roman" w:hAnsi="Times New Roman" w:cs="Times New Roman"/>
          <w:sz w:val="28"/>
          <w:szCs w:val="28"/>
        </w:rPr>
        <w:t>zatwierdzenie wyników inwentaryzacji,</w:t>
      </w:r>
      <w:r w:rsidRPr="009D395E">
        <w:rPr>
          <w:rFonts w:ascii="Times New Roman" w:hAnsi="Times New Roman" w:cs="Times New Roman"/>
          <w:sz w:val="28"/>
          <w:szCs w:val="28"/>
        </w:rPr>
        <w:tab/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395E">
        <w:rPr>
          <w:rFonts w:ascii="Times New Roman" w:hAnsi="Times New Roman" w:cs="Times New Roman"/>
          <w:sz w:val="28"/>
          <w:szCs w:val="28"/>
        </w:rPr>
        <w:t>zatwierdzenie planu urlopów wypoczynkowych na 2023 r.,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 xml:space="preserve">- zatwierdzenie wykonania planu Zakładowego Funduszu </w:t>
      </w:r>
      <w:proofErr w:type="spellStart"/>
      <w:r w:rsidRPr="009D395E">
        <w:rPr>
          <w:rFonts w:ascii="Times New Roman" w:hAnsi="Times New Roman" w:cs="Times New Roman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wiadczeń</w:t>
      </w:r>
      <w:r w:rsidRPr="009D395E">
        <w:rPr>
          <w:rFonts w:ascii="Times New Roman" w:hAnsi="Times New Roman" w:cs="Times New Roman"/>
          <w:sz w:val="28"/>
          <w:szCs w:val="28"/>
        </w:rPr>
        <w:t>Socjalnych</w:t>
      </w:r>
      <w:proofErr w:type="spellEnd"/>
      <w:r w:rsidRPr="009D395E">
        <w:rPr>
          <w:rFonts w:ascii="Times New Roman" w:hAnsi="Times New Roman" w:cs="Times New Roman"/>
          <w:sz w:val="28"/>
          <w:szCs w:val="28"/>
        </w:rPr>
        <w:t>,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- zatwierdzenie zmiany podstawy prawnej wybranych regulaminów,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>- zatwierdzenie wyboru firmy przeprowadzającej p</w:t>
      </w:r>
      <w:r>
        <w:rPr>
          <w:rFonts w:ascii="Times New Roman" w:hAnsi="Times New Roman" w:cs="Times New Roman"/>
          <w:sz w:val="28"/>
          <w:szCs w:val="28"/>
        </w:rPr>
        <w:t xml:space="preserve">rzeglądy techniczne budynków </w:t>
      </w:r>
      <w:r w:rsidRPr="009D395E">
        <w:rPr>
          <w:rFonts w:ascii="Times New Roman" w:hAnsi="Times New Roman" w:cs="Times New Roman"/>
          <w:sz w:val="28"/>
          <w:szCs w:val="28"/>
        </w:rPr>
        <w:t>w zasobach Spółdzielni.</w:t>
      </w:r>
    </w:p>
    <w:p w:rsidR="00033088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5E">
        <w:rPr>
          <w:rFonts w:ascii="Times New Roman" w:hAnsi="Times New Roman" w:cs="Times New Roman"/>
          <w:sz w:val="28"/>
          <w:szCs w:val="28"/>
        </w:rPr>
        <w:t xml:space="preserve">- zatwierdzenie wyboru wykonawcy projektu </w:t>
      </w:r>
      <w:proofErr w:type="spellStart"/>
      <w:r w:rsidRPr="009D395E">
        <w:rPr>
          <w:rFonts w:ascii="Times New Roman" w:hAnsi="Times New Roman" w:cs="Times New Roman"/>
          <w:sz w:val="28"/>
          <w:szCs w:val="28"/>
        </w:rPr>
        <w:t>opomia</w:t>
      </w:r>
      <w:r>
        <w:rPr>
          <w:rFonts w:ascii="Times New Roman" w:hAnsi="Times New Roman" w:cs="Times New Roman"/>
          <w:sz w:val="28"/>
          <w:szCs w:val="28"/>
        </w:rPr>
        <w:t>rowania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węzłów cieplnych na </w:t>
      </w:r>
      <w:r w:rsidRPr="009D395E">
        <w:rPr>
          <w:rFonts w:ascii="Times New Roman" w:hAnsi="Times New Roman" w:cs="Times New Roman"/>
          <w:sz w:val="28"/>
          <w:szCs w:val="28"/>
        </w:rPr>
        <w:t xml:space="preserve">osiedlach Piłsudskiego I </w:t>
      </w:r>
      <w:proofErr w:type="spellStart"/>
      <w:r w:rsidRPr="009D395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D395E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033088" w:rsidRPr="009D395E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088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7</w:t>
      </w:r>
      <w:r w:rsidRPr="00AE4A48">
        <w:rPr>
          <w:rFonts w:ascii="Times New Roman" w:hAnsi="Times New Roman" w:cs="Times New Roman"/>
          <w:sz w:val="28"/>
          <w:szCs w:val="28"/>
        </w:rPr>
        <w:t>. Zarząd zapoznał się ze sprawozdaniem rocznym Rady Nadzorczej, które będzie przedstawione i zatw</w:t>
      </w:r>
      <w:r>
        <w:rPr>
          <w:rFonts w:ascii="Times New Roman" w:hAnsi="Times New Roman" w:cs="Times New Roman"/>
          <w:sz w:val="28"/>
          <w:szCs w:val="28"/>
        </w:rPr>
        <w:t>ierdzone na Walnym Zgromadzeniu.</w:t>
      </w:r>
    </w:p>
    <w:p w:rsidR="00033088" w:rsidRPr="009D395E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088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 8. </w:t>
      </w:r>
      <w:r w:rsidRPr="00D84F43">
        <w:rPr>
          <w:rFonts w:ascii="Times New Roman" w:hAnsi="Times New Roman" w:cs="Times New Roman"/>
          <w:sz w:val="28"/>
          <w:szCs w:val="28"/>
        </w:rPr>
        <w:t>Zarząd  Spółdzielni  rozpatrzył  wniosek  premiowy  dla  pracowników  na stanowiskach nierobotniczyc</w:t>
      </w:r>
      <w:r>
        <w:rPr>
          <w:rFonts w:ascii="Times New Roman" w:hAnsi="Times New Roman" w:cs="Times New Roman"/>
          <w:sz w:val="28"/>
          <w:szCs w:val="28"/>
        </w:rPr>
        <w:t>h i robotniczych za maj 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 Prezes wnioskuje o przyznanie premii regulaminowej. Zarząd wyraził zgodę. </w:t>
      </w:r>
    </w:p>
    <w:p w:rsidR="00033088" w:rsidRPr="00D84F43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c h w a ł a  nr  24/2023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Zarządu  Sp</w:t>
      </w:r>
      <w:r>
        <w:rPr>
          <w:rFonts w:ascii="Times New Roman" w:hAnsi="Times New Roman" w:cs="Times New Roman"/>
          <w:sz w:val="28"/>
          <w:szCs w:val="28"/>
        </w:rPr>
        <w:t>ółdzielni Mieszkaniowej  im. Władysława</w:t>
      </w:r>
      <w:r w:rsidRPr="00D84F43">
        <w:rPr>
          <w:rFonts w:ascii="Times New Roman" w:hAnsi="Times New Roman" w:cs="Times New Roman"/>
          <w:sz w:val="28"/>
          <w:szCs w:val="28"/>
        </w:rPr>
        <w:t xml:space="preserve"> Orkana w Limanowej w  sprawie</w:t>
      </w:r>
    </w:p>
    <w:p w:rsidR="00033088" w:rsidRPr="00D84F43" w:rsidRDefault="00033088" w:rsidP="000330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przyznania premii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 Spółdzielni na podstawie § 4 regulaminu premiowania</w:t>
      </w:r>
    </w:p>
    <w:p w:rsidR="00033088" w:rsidRPr="00D84F43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postanawia</w:t>
      </w:r>
    </w:p>
    <w:p w:rsidR="00033088" w:rsidRPr="00D84F43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przyznać pracownikom na stanowiskach nierobotniczych i robo</w:t>
      </w:r>
      <w:r>
        <w:rPr>
          <w:rFonts w:ascii="Times New Roman" w:hAnsi="Times New Roman" w:cs="Times New Roman"/>
          <w:sz w:val="28"/>
          <w:szCs w:val="28"/>
        </w:rPr>
        <w:t>tniczych premię za regulaminowej 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 w wysokości regulaminowej.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Uchwała została podjęta jednomyślnie.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088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Ad. 9</w:t>
      </w:r>
      <w:r w:rsidRPr="00D84F43">
        <w:rPr>
          <w:rFonts w:ascii="Times New Roman" w:hAnsi="Times New Roman" w:cs="Times New Roman"/>
          <w:sz w:val="28"/>
          <w:szCs w:val="28"/>
        </w:rPr>
        <w:t>. Sprawy członkowskie.</w:t>
      </w:r>
    </w:p>
    <w:p w:rsidR="00033088" w:rsidRDefault="00033088" w:rsidP="00033088">
      <w:pPr>
        <w:pStyle w:val="Default"/>
        <w:jc w:val="both"/>
        <w:rPr>
          <w:rFonts w:eastAsiaTheme="minorEastAsia"/>
          <w:color w:val="auto"/>
          <w:sz w:val="28"/>
          <w:szCs w:val="28"/>
        </w:rPr>
      </w:pPr>
    </w:p>
    <w:p w:rsidR="00033088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 10. W związku z potrzebą przeprowadzenia prac modernizacyjnych </w:t>
      </w:r>
      <w:r>
        <w:rPr>
          <w:rFonts w:ascii="Times New Roman" w:hAnsi="Times New Roman" w:cs="Times New Roman"/>
          <w:sz w:val="28"/>
          <w:szCs w:val="28"/>
        </w:rPr>
        <w:br/>
        <w:t xml:space="preserve">w kolejnych kotłowniach - przy ul. Piłsudskiego 49 i ul. Jana Pawła II 3 </w:t>
      </w:r>
      <w:r>
        <w:rPr>
          <w:rFonts w:ascii="Times New Roman" w:hAnsi="Times New Roman" w:cs="Times New Roman"/>
          <w:sz w:val="28"/>
          <w:szCs w:val="28"/>
        </w:rPr>
        <w:br/>
        <w:t>w drodze wolnego wyboru została wybrana firma do utworzenia projektu modernizacji w/w kotłowni.</w:t>
      </w:r>
    </w:p>
    <w:p w:rsidR="00033088" w:rsidRPr="0098674B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c h w a ł a  nr 29/2023</w:t>
      </w:r>
    </w:p>
    <w:p w:rsidR="00033088" w:rsidRPr="0098674B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4B">
        <w:rPr>
          <w:rFonts w:ascii="Times New Roman" w:hAnsi="Times New Roman" w:cs="Times New Roman"/>
          <w:sz w:val="28"/>
          <w:szCs w:val="28"/>
        </w:rPr>
        <w:t>Zarządu S</w:t>
      </w:r>
      <w:r>
        <w:rPr>
          <w:rFonts w:ascii="Times New Roman" w:hAnsi="Times New Roman" w:cs="Times New Roman"/>
          <w:sz w:val="28"/>
          <w:szCs w:val="28"/>
        </w:rPr>
        <w:t>półdzielni Mieszkaniowej im. Władysława</w:t>
      </w:r>
      <w:r w:rsidRPr="0098674B">
        <w:rPr>
          <w:rFonts w:ascii="Times New Roman" w:hAnsi="Times New Roman" w:cs="Times New Roman"/>
          <w:sz w:val="28"/>
          <w:szCs w:val="28"/>
        </w:rPr>
        <w:t xml:space="preserve"> Orkana w Limanowej </w:t>
      </w:r>
      <w:r>
        <w:rPr>
          <w:rFonts w:ascii="Times New Roman" w:hAnsi="Times New Roman" w:cs="Times New Roman"/>
          <w:sz w:val="28"/>
          <w:szCs w:val="28"/>
        </w:rPr>
        <w:br/>
        <w:t xml:space="preserve">z dnia 29.05.2023r. </w:t>
      </w:r>
      <w:r w:rsidRPr="0098674B">
        <w:rPr>
          <w:rFonts w:ascii="Times New Roman" w:hAnsi="Times New Roman" w:cs="Times New Roman"/>
          <w:sz w:val="28"/>
          <w:szCs w:val="28"/>
        </w:rPr>
        <w:t>w sprawie</w:t>
      </w:r>
    </w:p>
    <w:p w:rsidR="00033088" w:rsidRPr="0098674B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74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Projektu modernizacji istniejącej kotłowni gazowej </w:t>
      </w:r>
    </w:p>
    <w:p w:rsidR="00033088" w:rsidRPr="0098674B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74B">
        <w:rPr>
          <w:rFonts w:ascii="Times New Roman" w:hAnsi="Times New Roman" w:cs="Times New Roman"/>
          <w:sz w:val="28"/>
          <w:szCs w:val="28"/>
        </w:rPr>
        <w:t>Zarząd Spółdzieln</w:t>
      </w:r>
      <w:r>
        <w:rPr>
          <w:rFonts w:ascii="Times New Roman" w:hAnsi="Times New Roman" w:cs="Times New Roman"/>
          <w:sz w:val="28"/>
          <w:szCs w:val="28"/>
        </w:rPr>
        <w:t>i na podstawie § 48</w:t>
      </w:r>
      <w:r w:rsidRPr="0098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4B">
        <w:rPr>
          <w:rFonts w:ascii="Times New Roman" w:hAnsi="Times New Roman" w:cs="Times New Roman"/>
          <w:sz w:val="28"/>
          <w:szCs w:val="28"/>
        </w:rPr>
        <w:t>2 Statutu</w:t>
      </w:r>
    </w:p>
    <w:p w:rsidR="00033088" w:rsidRPr="0098674B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74B">
        <w:rPr>
          <w:rFonts w:ascii="Times New Roman" w:hAnsi="Times New Roman" w:cs="Times New Roman"/>
          <w:sz w:val="28"/>
          <w:szCs w:val="28"/>
        </w:rPr>
        <w:t>§ 1</w:t>
      </w:r>
    </w:p>
    <w:p w:rsidR="00033088" w:rsidRPr="0098674B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4B">
        <w:rPr>
          <w:rFonts w:ascii="Times New Roman" w:hAnsi="Times New Roman" w:cs="Times New Roman"/>
          <w:sz w:val="28"/>
          <w:szCs w:val="28"/>
        </w:rPr>
        <w:t xml:space="preserve">Zatwierdza jako wykonawcę </w:t>
      </w:r>
      <w:r>
        <w:rPr>
          <w:rFonts w:ascii="Times New Roman" w:hAnsi="Times New Roman" w:cs="Times New Roman"/>
          <w:sz w:val="28"/>
          <w:szCs w:val="28"/>
        </w:rPr>
        <w:t xml:space="preserve">projektu dla zamierzenia budowlanego o nazwie „Modernizacja wewnętrznej instalacji gazowej dla istniejącej kotłowni </w:t>
      </w:r>
      <w:r>
        <w:rPr>
          <w:rFonts w:ascii="Times New Roman" w:hAnsi="Times New Roman" w:cs="Times New Roman"/>
          <w:sz w:val="28"/>
          <w:szCs w:val="28"/>
        </w:rPr>
        <w:br/>
        <w:t xml:space="preserve">w budynkach mieszkalnych wielorodzinnych” dotyczącego budynków przy </w:t>
      </w:r>
      <w:r>
        <w:rPr>
          <w:rFonts w:ascii="Times New Roman" w:hAnsi="Times New Roman" w:cs="Times New Roman"/>
          <w:sz w:val="28"/>
          <w:szCs w:val="28"/>
        </w:rPr>
        <w:br/>
        <w:t xml:space="preserve">ul. Piłsudskiego 49 i ul. Jana Pawła II 3 w Limanowej, mgr inż. Damiana </w:t>
      </w:r>
      <w:proofErr w:type="spellStart"/>
      <w:r>
        <w:rPr>
          <w:rFonts w:ascii="Times New Roman" w:hAnsi="Times New Roman" w:cs="Times New Roman"/>
          <w:sz w:val="28"/>
          <w:szCs w:val="28"/>
        </w:rPr>
        <w:t>Smorońskiego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zam. </w:t>
      </w:r>
      <w:proofErr w:type="spellStart"/>
      <w:r>
        <w:rPr>
          <w:rFonts w:ascii="Times New Roman" w:hAnsi="Times New Roman" w:cs="Times New Roman"/>
          <w:sz w:val="28"/>
          <w:szCs w:val="28"/>
        </w:rPr>
        <w:t>Mordarka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602, 34-600 Limanowa prowadzącego firmę Projektowanie i Certyfikacja Energetyczna </w:t>
      </w:r>
    </w:p>
    <w:p w:rsidR="00033088" w:rsidRPr="0098674B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74B">
        <w:rPr>
          <w:rFonts w:ascii="Times New Roman" w:hAnsi="Times New Roman" w:cs="Times New Roman"/>
          <w:sz w:val="28"/>
          <w:szCs w:val="28"/>
        </w:rPr>
        <w:t>§ 2</w:t>
      </w:r>
    </w:p>
    <w:p w:rsidR="00033088" w:rsidRPr="0098674B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74B">
        <w:rPr>
          <w:rFonts w:ascii="Times New Roman" w:hAnsi="Times New Roman" w:cs="Times New Roman"/>
          <w:sz w:val="28"/>
          <w:szCs w:val="28"/>
        </w:rPr>
        <w:t>Wykonanie uchwały zleca się Zarządowi Spółdzielni.</w:t>
      </w:r>
    </w:p>
    <w:p w:rsidR="00033088" w:rsidRPr="0098674B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74B">
        <w:rPr>
          <w:rFonts w:ascii="Times New Roman" w:hAnsi="Times New Roman" w:cs="Times New Roman"/>
          <w:sz w:val="28"/>
          <w:szCs w:val="28"/>
        </w:rPr>
        <w:t>§ 3</w:t>
      </w:r>
    </w:p>
    <w:p w:rsidR="00033088" w:rsidRPr="0098674B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74B">
        <w:rPr>
          <w:rFonts w:ascii="Times New Roman" w:hAnsi="Times New Roman" w:cs="Times New Roman"/>
          <w:sz w:val="28"/>
          <w:szCs w:val="28"/>
        </w:rPr>
        <w:t>Uchwała w chodzi w życie z dniem podjęcia.</w:t>
      </w:r>
    </w:p>
    <w:p w:rsidR="00033088" w:rsidRPr="0098674B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74B">
        <w:rPr>
          <w:rFonts w:ascii="Times New Roman" w:hAnsi="Times New Roman" w:cs="Times New Roman"/>
          <w:sz w:val="28"/>
          <w:szCs w:val="28"/>
        </w:rPr>
        <w:t>Uchwała została przyjęta jednomyślnie.</w:t>
      </w:r>
    </w:p>
    <w:p w:rsidR="00033088" w:rsidRPr="00D84F43" w:rsidRDefault="00033088" w:rsidP="00033088">
      <w:pPr>
        <w:pStyle w:val="Default"/>
        <w:jc w:val="both"/>
        <w:rPr>
          <w:color w:val="auto"/>
          <w:sz w:val="28"/>
          <w:szCs w:val="28"/>
        </w:rPr>
      </w:pP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11</w:t>
      </w:r>
      <w:r w:rsidRPr="00D84F43">
        <w:rPr>
          <w:rFonts w:ascii="Times New Roman" w:hAnsi="Times New Roman" w:cs="Times New Roman"/>
          <w:sz w:val="28"/>
          <w:szCs w:val="28"/>
        </w:rPr>
        <w:t>. Sprawy wniesione:</w:t>
      </w:r>
    </w:p>
    <w:p w:rsidR="00033088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088" w:rsidRDefault="00033088" w:rsidP="0003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Protokołowała:</w:t>
      </w:r>
    </w:p>
    <w:p w:rsidR="00033088" w:rsidRPr="00D84F43" w:rsidRDefault="00033088" w:rsidP="0003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A. Budka</w:t>
      </w:r>
    </w:p>
    <w:p w:rsidR="00033088" w:rsidRDefault="00033088" w:rsidP="0003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AEB" w:rsidRDefault="00390AEB"/>
    <w:sectPr w:rsidR="00390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033088"/>
    <w:rsid w:val="00033088"/>
    <w:rsid w:val="0039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30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domyslny">
    <w:name w:val="akapitdomyslny"/>
    <w:basedOn w:val="Domylnaczcionkaakapitu"/>
    <w:rsid w:val="00033088"/>
  </w:style>
  <w:style w:type="paragraph" w:styleId="Bezodstpw">
    <w:name w:val="No Spacing"/>
    <w:basedOn w:val="Normalny"/>
    <w:uiPriority w:val="1"/>
    <w:qFormat/>
    <w:rsid w:val="00033088"/>
    <w:pPr>
      <w:suppressAutoHyphens/>
      <w:spacing w:after="0" w:line="240" w:lineRule="auto"/>
    </w:pPr>
    <w:rPr>
      <w:rFonts w:ascii="Times New Roman" w:eastAsiaTheme="minorHAnsi" w:hAnsi="Times New Roman"/>
      <w:sz w:val="2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smdel</dc:creator>
  <cp:keywords/>
  <dc:description/>
  <cp:lastModifiedBy>smdel</cp:lastModifiedBy>
  <cp:revision>2</cp:revision>
  <dcterms:created xsi:type="dcterms:W3CDTF">2023-09-06T07:23:00Z</dcterms:created>
  <dcterms:modified xsi:type="dcterms:W3CDTF">2023-09-06T07:24:00Z</dcterms:modified>
</cp:coreProperties>
</file>