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E" w:rsidRDefault="005C3475" w:rsidP="00D2632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75">
        <w:rPr>
          <w:rFonts w:ascii="Times New Roman" w:hAnsi="Times New Roman" w:cs="Times New Roman"/>
          <w:b/>
          <w:sz w:val="32"/>
          <w:szCs w:val="32"/>
        </w:rPr>
        <w:t xml:space="preserve">Protokół </w:t>
      </w:r>
      <w:r w:rsidR="00D26325">
        <w:rPr>
          <w:rFonts w:ascii="Times New Roman" w:hAnsi="Times New Roman" w:cs="Times New Roman"/>
          <w:b/>
          <w:sz w:val="32"/>
          <w:szCs w:val="32"/>
        </w:rPr>
        <w:t>nr 07/2023</w:t>
      </w:r>
    </w:p>
    <w:p w:rsidR="00CF73CE" w:rsidRDefault="00D26325" w:rsidP="00D2632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z posiedzenia</w:t>
      </w:r>
      <w:r w:rsidR="005C3475" w:rsidRPr="005C3475">
        <w:rPr>
          <w:rFonts w:ascii="Times New Roman" w:hAnsi="Times New Roman" w:cs="Times New Roman"/>
          <w:b/>
          <w:sz w:val="32"/>
          <w:szCs w:val="32"/>
        </w:rPr>
        <w:t xml:space="preserve"> Rad</w:t>
      </w:r>
      <w:r w:rsidR="00CF73CE">
        <w:rPr>
          <w:rFonts w:ascii="Times New Roman" w:hAnsi="Times New Roman" w:cs="Times New Roman"/>
          <w:b/>
          <w:sz w:val="32"/>
          <w:szCs w:val="32"/>
        </w:rPr>
        <w:t>y Nadzorczej Spółdzielni im. Władysława</w:t>
      </w:r>
      <w:r w:rsidR="005C3475" w:rsidRPr="005C3475">
        <w:rPr>
          <w:rFonts w:ascii="Times New Roman" w:hAnsi="Times New Roman" w:cs="Times New Roman"/>
          <w:b/>
          <w:sz w:val="32"/>
          <w:szCs w:val="32"/>
        </w:rPr>
        <w:t xml:space="preserve"> Orkana</w:t>
      </w:r>
      <w:r w:rsidR="00CF73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3475" w:rsidRPr="005C3475" w:rsidRDefault="005C3475" w:rsidP="00D2632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75">
        <w:rPr>
          <w:rFonts w:ascii="Times New Roman" w:hAnsi="Times New Roman" w:cs="Times New Roman"/>
          <w:b/>
          <w:sz w:val="32"/>
          <w:szCs w:val="32"/>
        </w:rPr>
        <w:t xml:space="preserve">w Limanowej </w:t>
      </w:r>
    </w:p>
    <w:p w:rsidR="00870166" w:rsidRDefault="005C3475" w:rsidP="005C347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75">
        <w:rPr>
          <w:rFonts w:ascii="Times New Roman" w:hAnsi="Times New Roman" w:cs="Times New Roman"/>
          <w:b/>
          <w:sz w:val="32"/>
          <w:szCs w:val="32"/>
        </w:rPr>
        <w:t>z dnia 31 lipca 2023 roku</w:t>
      </w:r>
    </w:p>
    <w:p w:rsidR="005C3475" w:rsidRDefault="005C3475" w:rsidP="005C347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475" w:rsidRDefault="00D26325" w:rsidP="00CF73C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26325">
        <w:rPr>
          <w:rFonts w:ascii="Times New Roman" w:hAnsi="Times New Roman" w:cs="Times New Roman"/>
          <w:sz w:val="28"/>
          <w:szCs w:val="28"/>
        </w:rPr>
        <w:t>Posiedzenie odbyło się na świetlicy S</w:t>
      </w:r>
      <w:r w:rsidR="00CF73CE">
        <w:rPr>
          <w:rFonts w:ascii="Times New Roman" w:hAnsi="Times New Roman" w:cs="Times New Roman"/>
          <w:sz w:val="28"/>
          <w:szCs w:val="28"/>
        </w:rPr>
        <w:t>półdzielni Mieszkaniowej im. Władysława</w:t>
      </w:r>
      <w:r w:rsidRPr="00D26325">
        <w:rPr>
          <w:rFonts w:ascii="Times New Roman" w:hAnsi="Times New Roman" w:cs="Times New Roman"/>
          <w:sz w:val="28"/>
          <w:szCs w:val="28"/>
        </w:rPr>
        <w:t xml:space="preserve"> Orkana </w:t>
      </w:r>
      <w:r w:rsidR="00CF73CE">
        <w:rPr>
          <w:rFonts w:ascii="Times New Roman" w:hAnsi="Times New Roman" w:cs="Times New Roman"/>
          <w:sz w:val="28"/>
          <w:szCs w:val="28"/>
        </w:rPr>
        <w:br/>
      </w:r>
      <w:r w:rsidRPr="00D26325">
        <w:rPr>
          <w:rFonts w:ascii="Times New Roman" w:hAnsi="Times New Roman" w:cs="Times New Roman"/>
          <w:sz w:val="28"/>
          <w:szCs w:val="28"/>
        </w:rPr>
        <w:t>w Limanowej przy ul. Jana Pawła II 19.</w:t>
      </w:r>
    </w:p>
    <w:p w:rsidR="00D26325" w:rsidRPr="00D26325" w:rsidRDefault="00D26325" w:rsidP="00D2632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>W posiedzeniu udział wzięli: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 xml:space="preserve">1. Pan Kita Bartłomiej – Przewodniczący   – </w:t>
      </w:r>
      <w:r w:rsidRPr="00CF73CE">
        <w:rPr>
          <w:rFonts w:ascii="Times New Roman" w:hAnsi="Times New Roman" w:cs="Times New Roman"/>
          <w:i/>
          <w:sz w:val="28"/>
          <w:szCs w:val="28"/>
        </w:rPr>
        <w:t>nieobecny</w:t>
      </w:r>
      <w:r w:rsidRPr="00CF73C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>2. Pani Kita Zo</w:t>
      </w:r>
      <w:r>
        <w:rPr>
          <w:rFonts w:ascii="Times New Roman" w:hAnsi="Times New Roman" w:cs="Times New Roman"/>
          <w:sz w:val="28"/>
          <w:szCs w:val="28"/>
        </w:rPr>
        <w:t>fia – zastępca Przewodniczącego</w:t>
      </w:r>
      <w:r w:rsidRPr="00CF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 xml:space="preserve">3. Pan Jasica Krzysztof – sekretarz                    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>4. Pani Judka Agata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 xml:space="preserve">5. Pan Jeż Wawrzyniec – </w:t>
      </w:r>
      <w:r w:rsidRPr="00CF73CE">
        <w:rPr>
          <w:rFonts w:ascii="Times New Roman" w:hAnsi="Times New Roman" w:cs="Times New Roman"/>
          <w:i/>
          <w:sz w:val="28"/>
          <w:szCs w:val="28"/>
        </w:rPr>
        <w:t>nieobecny</w:t>
      </w:r>
      <w:r w:rsidRPr="00CF73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 xml:space="preserve">6. Pan Ryś Bartłomiej                            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>7. Pan Ryś Piotr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 xml:space="preserve">8. Pan Toporkiewicz Jakub                </w:t>
      </w:r>
    </w:p>
    <w:p w:rsid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 xml:space="preserve">9. Pan Ryś Grzegorz  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73CE" w:rsidRPr="00CF73CE" w:rsidRDefault="00CF73CE" w:rsidP="00CF73C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spotkaniu udział wzięli członkowie </w:t>
      </w:r>
      <w:r w:rsidR="00654794">
        <w:rPr>
          <w:rFonts w:ascii="Times New Roman" w:hAnsi="Times New Roman" w:cs="Times New Roman"/>
          <w:sz w:val="28"/>
          <w:szCs w:val="28"/>
        </w:rPr>
        <w:t>Zarządu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>Pan Tadeusz Gawron – Prezes Zarządu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>Pan Piotr Zoń – zastępca Prezesa Zarządu</w:t>
      </w:r>
    </w:p>
    <w:p w:rsid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CE" w:rsidRDefault="00CF73CE" w:rsidP="00CF73C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Oraz pracownicy Spółdzielni Mieszkaniowej: Budka Anna- specjalista ds. pracowniczych,</w:t>
      </w:r>
    </w:p>
    <w:p w:rsidR="00CF73CE" w:rsidRDefault="00CF73CE" w:rsidP="00CF73C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samorządowych i członkowskich</w:t>
      </w:r>
    </w:p>
    <w:p w:rsidR="00CF73CE" w:rsidRPr="00CF73CE" w:rsidRDefault="00CF73CE" w:rsidP="00CF73C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Kęska Krystyna- główna księgowa </w:t>
      </w: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CE" w:rsidRPr="00CF73CE" w:rsidRDefault="00CF73CE" w:rsidP="00CF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3CE">
        <w:rPr>
          <w:rFonts w:ascii="Times New Roman" w:hAnsi="Times New Roman" w:cs="Times New Roman"/>
          <w:sz w:val="28"/>
          <w:szCs w:val="28"/>
        </w:rPr>
        <w:t>Lista obecności w załączeniu</w:t>
      </w:r>
    </w:p>
    <w:p w:rsidR="00D26325" w:rsidRDefault="00D26325" w:rsidP="005C347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26325" w:rsidRDefault="00D26325" w:rsidP="005C3475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6325">
        <w:rPr>
          <w:rFonts w:ascii="Times New Roman" w:hAnsi="Times New Roman" w:cs="Times New Roman"/>
          <w:sz w:val="28"/>
          <w:szCs w:val="28"/>
          <w:u w:val="single"/>
        </w:rPr>
        <w:t>Porządek posiedzenia:</w:t>
      </w:r>
    </w:p>
    <w:p w:rsidR="00D26325" w:rsidRDefault="00D26325" w:rsidP="00D263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porządku obrad.</w:t>
      </w:r>
    </w:p>
    <w:p w:rsidR="00D26325" w:rsidRDefault="00D26325" w:rsidP="00D263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protokołu z ostatniego posiedzenia.</w:t>
      </w:r>
    </w:p>
    <w:p w:rsidR="00D26325" w:rsidRDefault="00D26325" w:rsidP="00D263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Zatwierdzenie sprawozdania z działalności Zarządu za II kwartał 2023 roku.</w:t>
      </w:r>
    </w:p>
    <w:p w:rsidR="00D26325" w:rsidRDefault="00D26325" w:rsidP="00D263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zużycia wody na dzień 30.06.2023 rok.</w:t>
      </w:r>
    </w:p>
    <w:p w:rsidR="00D26325" w:rsidRDefault="00D26325" w:rsidP="00D263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zaległości czynszowych za I półrocze 2023 roku.</w:t>
      </w:r>
    </w:p>
    <w:p w:rsidR="001A3663" w:rsidRDefault="001A3663" w:rsidP="00D263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w zakresie załatwienia skarg i wniosków za I półrocze 2023 roku.</w:t>
      </w:r>
    </w:p>
    <w:p w:rsidR="00D26325" w:rsidRPr="00D26325" w:rsidRDefault="001A3663" w:rsidP="00D263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Sprawy wniesione.</w:t>
      </w:r>
    </w:p>
    <w:p w:rsidR="001A3663" w:rsidRDefault="001A3663" w:rsidP="005C347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62E75" w:rsidRDefault="00AC2150" w:rsidP="005C347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1. </w:t>
      </w:r>
      <w:r w:rsidR="00D26325">
        <w:rPr>
          <w:rFonts w:ascii="Times New Roman" w:hAnsi="Times New Roman" w:cs="Times New Roman"/>
          <w:sz w:val="28"/>
          <w:szCs w:val="28"/>
        </w:rPr>
        <w:t>Na początku spotkania</w:t>
      </w:r>
      <w:r w:rsidR="00CF73CE">
        <w:rPr>
          <w:rFonts w:ascii="Times New Roman" w:hAnsi="Times New Roman" w:cs="Times New Roman"/>
          <w:sz w:val="28"/>
          <w:szCs w:val="28"/>
        </w:rPr>
        <w:t xml:space="preserve"> zastępca Przewodniczącego</w:t>
      </w:r>
      <w:r w:rsidR="001A3663">
        <w:rPr>
          <w:rFonts w:ascii="Times New Roman" w:hAnsi="Times New Roman" w:cs="Times New Roman"/>
          <w:sz w:val="28"/>
          <w:szCs w:val="28"/>
        </w:rPr>
        <w:t xml:space="preserve"> Zofia Kita przywitała członków Rady Nadzorczej oraz zaproszonych gości a następnie odczytała porządek obrad</w:t>
      </w:r>
      <w:r w:rsidR="00516AD9">
        <w:rPr>
          <w:rFonts w:ascii="Times New Roman" w:hAnsi="Times New Roman" w:cs="Times New Roman"/>
          <w:sz w:val="28"/>
          <w:szCs w:val="28"/>
        </w:rPr>
        <w:t>,</w:t>
      </w:r>
      <w:r w:rsidR="001A3663">
        <w:rPr>
          <w:rFonts w:ascii="Times New Roman" w:hAnsi="Times New Roman" w:cs="Times New Roman"/>
          <w:sz w:val="28"/>
          <w:szCs w:val="28"/>
        </w:rPr>
        <w:t xml:space="preserve"> który z</w:t>
      </w:r>
      <w:r w:rsidR="001A3663">
        <w:rPr>
          <w:rFonts w:ascii="Times New Roman" w:hAnsi="Times New Roman" w:cs="Times New Roman"/>
          <w:sz w:val="28"/>
          <w:szCs w:val="28"/>
        </w:rPr>
        <w:t>o</w:t>
      </w:r>
      <w:r w:rsidR="001A3663">
        <w:rPr>
          <w:rFonts w:ascii="Times New Roman" w:hAnsi="Times New Roman" w:cs="Times New Roman"/>
          <w:sz w:val="28"/>
          <w:szCs w:val="28"/>
        </w:rPr>
        <w:t xml:space="preserve">stał przyjęty bez zmian podczas </w:t>
      </w:r>
      <w:r w:rsidR="00D26325">
        <w:rPr>
          <w:rFonts w:ascii="Times New Roman" w:hAnsi="Times New Roman" w:cs="Times New Roman"/>
          <w:sz w:val="28"/>
          <w:szCs w:val="28"/>
        </w:rPr>
        <w:t>głosowa</w:t>
      </w:r>
      <w:r w:rsidR="001A3663">
        <w:rPr>
          <w:rFonts w:ascii="Times New Roman" w:hAnsi="Times New Roman" w:cs="Times New Roman"/>
          <w:sz w:val="28"/>
          <w:szCs w:val="28"/>
        </w:rPr>
        <w:t xml:space="preserve">nia. </w:t>
      </w:r>
    </w:p>
    <w:p w:rsidR="00AC2150" w:rsidRPr="00AC2150" w:rsidRDefault="00AC2150" w:rsidP="00AC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50">
        <w:rPr>
          <w:rFonts w:ascii="Times New Roman" w:hAnsi="Times New Roman" w:cs="Times New Roman"/>
          <w:b/>
          <w:sz w:val="28"/>
          <w:szCs w:val="28"/>
        </w:rPr>
        <w:t>U c h w a ł a   nr  20/2023</w:t>
      </w:r>
    </w:p>
    <w:p w:rsidR="00AC2150" w:rsidRPr="00AC2150" w:rsidRDefault="00AC2150" w:rsidP="00AC21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>Rady Nadzorczej Spółdzielni Mieszkaniowej im. Władysława Orkana w Limanowej w spr</w:t>
      </w:r>
      <w:r w:rsidRPr="00AC2150">
        <w:rPr>
          <w:rFonts w:ascii="Times New Roman" w:hAnsi="Times New Roman" w:cs="Times New Roman"/>
          <w:i/>
          <w:sz w:val="28"/>
          <w:szCs w:val="28"/>
        </w:rPr>
        <w:t>a</w:t>
      </w:r>
      <w:r w:rsidRPr="00AC2150">
        <w:rPr>
          <w:rFonts w:ascii="Times New Roman" w:hAnsi="Times New Roman" w:cs="Times New Roman"/>
          <w:i/>
          <w:sz w:val="28"/>
          <w:szCs w:val="28"/>
        </w:rPr>
        <w:t xml:space="preserve">wie     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 xml:space="preserve">               przyjęcia porządku posiedzenia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 xml:space="preserve">Rada Nadzorcza Spółdzielni na podstawie § 7 regulaminu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150" w:rsidRPr="00AC2150" w:rsidRDefault="00AC2150" w:rsidP="00AC21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>postanawia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przyjąć porządek posiedzenia i zgodnie z nim prowadzić zebranie.   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 xml:space="preserve">Uchwała została podjęta jednomyślnie.  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94" w:rsidRDefault="00AC2150" w:rsidP="00222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Ad.2. Następnie odczytano protokół z poprzedniego posiedzenia</w:t>
      </w:r>
      <w:r w:rsidR="00A26D38">
        <w:rPr>
          <w:rFonts w:ascii="Times New Roman" w:hAnsi="Times New Roman" w:cs="Times New Roman"/>
          <w:sz w:val="28"/>
          <w:szCs w:val="28"/>
        </w:rPr>
        <w:t xml:space="preserve"> z dnia 12.06.2023r.</w:t>
      </w:r>
      <w:r w:rsidRPr="00AC2150">
        <w:rPr>
          <w:rFonts w:ascii="Times New Roman" w:hAnsi="Times New Roman" w:cs="Times New Roman"/>
          <w:sz w:val="28"/>
          <w:szCs w:val="28"/>
        </w:rPr>
        <w:t xml:space="preserve">, który został przyjęty bez uwag.                                                     </w:t>
      </w:r>
    </w:p>
    <w:p w:rsidR="00AC2150" w:rsidRPr="00AC2150" w:rsidRDefault="00AC2150" w:rsidP="00AC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50">
        <w:rPr>
          <w:rFonts w:ascii="Times New Roman" w:hAnsi="Times New Roman" w:cs="Times New Roman"/>
          <w:b/>
          <w:sz w:val="28"/>
          <w:szCs w:val="28"/>
        </w:rPr>
        <w:t>U c h w a ł a   nr 21/2023</w:t>
      </w:r>
    </w:p>
    <w:p w:rsidR="00AC2150" w:rsidRPr="00AC2150" w:rsidRDefault="00AC2150" w:rsidP="00AC21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 xml:space="preserve">Rady Nadzorczej Spółdzielni Mieszkaniowej im. Władysława Orkana w Limanowej </w:t>
      </w:r>
      <w:r w:rsidRPr="00AC2150">
        <w:rPr>
          <w:rFonts w:ascii="Times New Roman" w:hAnsi="Times New Roman" w:cs="Times New Roman"/>
          <w:i/>
          <w:sz w:val="28"/>
          <w:szCs w:val="28"/>
        </w:rPr>
        <w:br/>
        <w:t xml:space="preserve">w sprawie  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 xml:space="preserve">                przyjęcia protokołu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>Rada Nadzorcza Spółdzielni na podstawie § 7 regulaminu</w:t>
      </w:r>
    </w:p>
    <w:p w:rsidR="00AC2150" w:rsidRPr="00AC2150" w:rsidRDefault="00AC2150" w:rsidP="00AC21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>postanawia</w:t>
      </w:r>
    </w:p>
    <w:p w:rsidR="00AC2150" w:rsidRPr="00AC2150" w:rsidRDefault="00AC2150" w:rsidP="00AC21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150">
        <w:rPr>
          <w:rFonts w:ascii="Times New Roman" w:hAnsi="Times New Roman" w:cs="Times New Roman"/>
          <w:i/>
          <w:sz w:val="28"/>
          <w:szCs w:val="28"/>
        </w:rPr>
        <w:t>przyjąć protokół z posiedzenia Rady Nadzorczej z dnia 12.06.2023 r. bez uwag. Uchwała została podjęta jednomyślnie.</w:t>
      </w:r>
    </w:p>
    <w:p w:rsidR="00F3327D" w:rsidRDefault="00F3327D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C2150" w:rsidRPr="00AC2150" w:rsidRDefault="00AC2150" w:rsidP="00AC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Na podstawie listy obecności podpisanej przez 7 członków Rady stwierdzono prawomo</w:t>
      </w:r>
      <w:r w:rsidRPr="00AC2150">
        <w:rPr>
          <w:rFonts w:ascii="Times New Roman" w:hAnsi="Times New Roman" w:cs="Times New Roman"/>
          <w:sz w:val="28"/>
          <w:szCs w:val="28"/>
        </w:rPr>
        <w:t>c</w:t>
      </w:r>
      <w:r w:rsidRPr="00AC2150">
        <w:rPr>
          <w:rFonts w:ascii="Times New Roman" w:hAnsi="Times New Roman" w:cs="Times New Roman"/>
          <w:sz w:val="28"/>
          <w:szCs w:val="28"/>
        </w:rPr>
        <w:t xml:space="preserve">ność posiedzenia Rady i władność do podejmowania uchwał. </w:t>
      </w:r>
    </w:p>
    <w:p w:rsidR="00AC2150" w:rsidRPr="00AC2150" w:rsidRDefault="00AC2150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3327D" w:rsidRDefault="00AC2150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3.</w:t>
      </w:r>
      <w:r w:rsidR="009D0AAF">
        <w:rPr>
          <w:rFonts w:ascii="Times New Roman" w:hAnsi="Times New Roman" w:cs="Times New Roman"/>
          <w:sz w:val="28"/>
          <w:szCs w:val="28"/>
        </w:rPr>
        <w:t xml:space="preserve"> Pan </w:t>
      </w:r>
      <w:r w:rsidR="006B3D12">
        <w:rPr>
          <w:rFonts w:ascii="Times New Roman" w:hAnsi="Times New Roman" w:cs="Times New Roman"/>
          <w:sz w:val="28"/>
          <w:szCs w:val="28"/>
        </w:rPr>
        <w:t xml:space="preserve">Tadeusz Gawron przedstawił sprawozdanie z działalności Zarządu za II kwartał 2023 roku. 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Tematem posiedzeń było: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zapoznanie się ze sprawozdaniem z działalności Zarządu za 2022 rok.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analiza zaległości czynszowych za I kwartał 2023 r.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zatwierdzenie porządku Walnego Zgromadzenia Członków.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 xml:space="preserve">- omówienie nowych stawek c.o. dla lokali mieszkalnych 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zapoznanie się ze sprawozdaniem z działalności Zarządu za I kw. 2023 r.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zapoznanie się ze sprawozdaniem Rady Nadzorczej za rok 2022 r.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zapoznanie się z realizacją wniosków polustracyjnych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C2150">
        <w:rPr>
          <w:rFonts w:ascii="Times New Roman" w:hAnsi="Times New Roman" w:cs="Times New Roman"/>
          <w:sz w:val="28"/>
          <w:szCs w:val="28"/>
        </w:rPr>
        <w:t>ocena przebiegu sezonu grzewczego 2022/2023.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 xml:space="preserve">- analiza stanu bhp i p.poż. oraz zabezpieczenia mienia. 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wstępna analiza przeprowadzonych przeglądów technicznych.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omówienie przebiegu Walnego Zgromadzenia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sprawy członkowskie,</w:t>
      </w:r>
    </w:p>
    <w:p w:rsidR="00162E75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sprawy pracownicze,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rozpatrywanie spraw wniesionych,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udzielanie odpowiedzi na wniesione pisma.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W okresie sprawozdawczym Zarząd podjął uchwały jak niżej: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przyjęcie porządku obrad Walnego Zgromadzenia,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wybór wykonawcy projektu modernizacji kotłowni,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- podjęcie uchwał dot. przyjęcia na członków właścicieli lokali z odrębną własnością</w:t>
      </w:r>
    </w:p>
    <w:p w:rsidR="00AC2150" w:rsidRPr="00AC2150" w:rsidRDefault="00AC2150" w:rsidP="00AC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50">
        <w:rPr>
          <w:rFonts w:ascii="Times New Roman" w:hAnsi="Times New Roman" w:cs="Times New Roman"/>
          <w:sz w:val="28"/>
          <w:szCs w:val="28"/>
        </w:rPr>
        <w:t>Główna Księgowa przedstawiła wynik finansowy na 30.06.2023r. który wynosi 214 476,00 zł i jest dobrym wynikiem.</w:t>
      </w:r>
    </w:p>
    <w:p w:rsidR="00AC2150" w:rsidRPr="00AC2150" w:rsidRDefault="00AC2150" w:rsidP="00AC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podjęła stosowną</w:t>
      </w:r>
      <w:r w:rsidRPr="00AC2150">
        <w:rPr>
          <w:rFonts w:ascii="Times New Roman" w:hAnsi="Times New Roman" w:cs="Times New Roman"/>
          <w:sz w:val="28"/>
          <w:szCs w:val="28"/>
        </w:rPr>
        <w:t xml:space="preserve"> uchwałę nr 22/2023.</w:t>
      </w:r>
    </w:p>
    <w:p w:rsidR="00AC2150" w:rsidRDefault="00AC2150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65FB8" w:rsidRDefault="00AC2150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4. </w:t>
      </w:r>
      <w:r w:rsidR="006B3D12">
        <w:rPr>
          <w:rFonts w:ascii="Times New Roman" w:hAnsi="Times New Roman" w:cs="Times New Roman"/>
          <w:sz w:val="28"/>
          <w:szCs w:val="28"/>
        </w:rPr>
        <w:t>Prezes przedstawił analizę zużycia wody za I pół</w:t>
      </w:r>
      <w:r w:rsidR="009D0AAF">
        <w:rPr>
          <w:rFonts w:ascii="Times New Roman" w:hAnsi="Times New Roman" w:cs="Times New Roman"/>
          <w:sz w:val="28"/>
          <w:szCs w:val="28"/>
        </w:rPr>
        <w:t>rocze 2023 roku oraz wyjaśnił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 w:rsidR="009D0AAF">
        <w:rPr>
          <w:rFonts w:ascii="Times New Roman" w:hAnsi="Times New Roman" w:cs="Times New Roman"/>
          <w:sz w:val="28"/>
          <w:szCs w:val="28"/>
        </w:rPr>
        <w:t xml:space="preserve"> że bilans ujemny w kwocie </w:t>
      </w:r>
      <w:r w:rsidR="009D0AAF" w:rsidRPr="009D0AAF">
        <w:rPr>
          <w:rFonts w:ascii="Times New Roman" w:hAnsi="Times New Roman" w:cs="Times New Roman"/>
          <w:sz w:val="28"/>
          <w:szCs w:val="28"/>
        </w:rPr>
        <w:t>5 717,51na koniec półrocza</w:t>
      </w:r>
      <w:r w:rsidR="00654794">
        <w:rPr>
          <w:rFonts w:ascii="Times New Roman" w:hAnsi="Times New Roman" w:cs="Times New Roman"/>
          <w:sz w:val="28"/>
          <w:szCs w:val="28"/>
        </w:rPr>
        <w:t xml:space="preserve"> </w:t>
      </w:r>
      <w:r w:rsidR="006B3D12">
        <w:rPr>
          <w:rFonts w:ascii="Times New Roman" w:hAnsi="Times New Roman" w:cs="Times New Roman"/>
          <w:sz w:val="28"/>
          <w:szCs w:val="28"/>
        </w:rPr>
        <w:t>wyni</w:t>
      </w:r>
      <w:r w:rsidR="009D0AAF">
        <w:rPr>
          <w:rFonts w:ascii="Times New Roman" w:hAnsi="Times New Roman" w:cs="Times New Roman"/>
          <w:sz w:val="28"/>
          <w:szCs w:val="28"/>
        </w:rPr>
        <w:t xml:space="preserve">ka </w:t>
      </w:r>
      <w:r w:rsidR="006B3D12">
        <w:rPr>
          <w:rFonts w:ascii="Times New Roman" w:hAnsi="Times New Roman" w:cs="Times New Roman"/>
          <w:sz w:val="28"/>
          <w:szCs w:val="28"/>
        </w:rPr>
        <w:t>z różnych terminów robienia odczytów przez pracownika MZGK a pracownika Spółdzielni Mieszkaniowej. Rozbieżność bilansowa wy</w:t>
      </w:r>
      <w:r w:rsidR="009D0AAF">
        <w:rPr>
          <w:rFonts w:ascii="Times New Roman" w:hAnsi="Times New Roman" w:cs="Times New Roman"/>
          <w:sz w:val="28"/>
          <w:szCs w:val="28"/>
        </w:rPr>
        <w:t>niosła -</w:t>
      </w:r>
      <w:r>
        <w:rPr>
          <w:rFonts w:ascii="Times New Roman" w:hAnsi="Times New Roman" w:cs="Times New Roman"/>
          <w:sz w:val="28"/>
          <w:szCs w:val="28"/>
        </w:rPr>
        <w:t>1.76 %</w:t>
      </w:r>
      <w:r w:rsidR="009D0AAF">
        <w:rPr>
          <w:rFonts w:ascii="Times New Roman" w:hAnsi="Times New Roman" w:cs="Times New Roman"/>
          <w:sz w:val="28"/>
          <w:szCs w:val="28"/>
        </w:rPr>
        <w:t>.</w:t>
      </w:r>
    </w:p>
    <w:p w:rsidR="00565FB8" w:rsidRDefault="009D0AAF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Rada Nadzorcza poinformowana</w:t>
      </w:r>
      <w:r w:rsidR="0065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została</w:t>
      </w:r>
      <w:r w:rsidR="00565FB8">
        <w:rPr>
          <w:rFonts w:ascii="Times New Roman" w:hAnsi="Times New Roman" w:cs="Times New Roman"/>
          <w:sz w:val="28"/>
          <w:szCs w:val="28"/>
        </w:rPr>
        <w:t xml:space="preserve"> o dwóch przetargach modernizacji kotłowi w b</w:t>
      </w:r>
      <w:r w:rsidR="00565FB8">
        <w:rPr>
          <w:rFonts w:ascii="Times New Roman" w:hAnsi="Times New Roman" w:cs="Times New Roman"/>
          <w:sz w:val="28"/>
          <w:szCs w:val="28"/>
        </w:rPr>
        <w:t>u</w:t>
      </w:r>
      <w:r w:rsidR="00565FB8">
        <w:rPr>
          <w:rFonts w:ascii="Times New Roman" w:hAnsi="Times New Roman" w:cs="Times New Roman"/>
          <w:sz w:val="28"/>
          <w:szCs w:val="28"/>
        </w:rPr>
        <w:t xml:space="preserve">dynkach przy ul. Piłsudskiego 49 oraz </w:t>
      </w:r>
      <w:r w:rsidR="00B3091F">
        <w:rPr>
          <w:rFonts w:ascii="Times New Roman" w:hAnsi="Times New Roman" w:cs="Times New Roman"/>
          <w:sz w:val="28"/>
          <w:szCs w:val="28"/>
        </w:rPr>
        <w:t>przy ul. Jana Pawła II 3. Przewodnicząca Zofia Kita poprosiła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 w:rsidR="00B3091F">
        <w:rPr>
          <w:rFonts w:ascii="Times New Roman" w:hAnsi="Times New Roman" w:cs="Times New Roman"/>
          <w:sz w:val="28"/>
          <w:szCs w:val="28"/>
        </w:rPr>
        <w:t xml:space="preserve"> żeby wszystkie informacje dotyczące przetargów były </w:t>
      </w:r>
      <w:r w:rsidR="0024570E">
        <w:rPr>
          <w:rFonts w:ascii="Times New Roman" w:hAnsi="Times New Roman" w:cs="Times New Roman"/>
          <w:sz w:val="28"/>
          <w:szCs w:val="28"/>
        </w:rPr>
        <w:t>umieszczone</w:t>
      </w:r>
      <w:r w:rsidR="00B3091F">
        <w:rPr>
          <w:rFonts w:ascii="Times New Roman" w:hAnsi="Times New Roman" w:cs="Times New Roman"/>
          <w:sz w:val="28"/>
          <w:szCs w:val="28"/>
        </w:rPr>
        <w:t xml:space="preserve"> na stronie i</w:t>
      </w:r>
      <w:r w:rsidR="00B3091F">
        <w:rPr>
          <w:rFonts w:ascii="Times New Roman" w:hAnsi="Times New Roman" w:cs="Times New Roman"/>
          <w:sz w:val="28"/>
          <w:szCs w:val="28"/>
        </w:rPr>
        <w:t>n</w:t>
      </w:r>
      <w:r w:rsidR="00B3091F">
        <w:rPr>
          <w:rFonts w:ascii="Times New Roman" w:hAnsi="Times New Roman" w:cs="Times New Roman"/>
          <w:sz w:val="28"/>
          <w:szCs w:val="28"/>
        </w:rPr>
        <w:t>ternetowej SM</w:t>
      </w:r>
      <w:r w:rsidR="0024570E">
        <w:rPr>
          <w:rFonts w:ascii="Times New Roman" w:hAnsi="Times New Roman" w:cs="Times New Roman"/>
          <w:sz w:val="28"/>
          <w:szCs w:val="28"/>
        </w:rPr>
        <w:t>.</w:t>
      </w:r>
      <w:r w:rsidR="00B3091F">
        <w:rPr>
          <w:rFonts w:ascii="Times New Roman" w:hAnsi="Times New Roman" w:cs="Times New Roman"/>
          <w:sz w:val="28"/>
          <w:szCs w:val="28"/>
        </w:rPr>
        <w:t xml:space="preserve"> Z kolei członkini RN Pani Agata Judka miała zastrzeżenia co do krótkiego okresu składania ofert przez firmy oraz szybkiego </w:t>
      </w:r>
      <w:r w:rsidR="0024570E">
        <w:rPr>
          <w:rFonts w:ascii="Times New Roman" w:hAnsi="Times New Roman" w:cs="Times New Roman"/>
          <w:sz w:val="28"/>
          <w:szCs w:val="28"/>
        </w:rPr>
        <w:t>czasu na realizacje przedsięwzięcia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 w:rsidR="0024570E">
        <w:rPr>
          <w:rFonts w:ascii="Times New Roman" w:hAnsi="Times New Roman" w:cs="Times New Roman"/>
          <w:sz w:val="28"/>
          <w:szCs w:val="28"/>
        </w:rPr>
        <w:t xml:space="preserve"> </w:t>
      </w:r>
      <w:r w:rsidR="00B3091F">
        <w:rPr>
          <w:rFonts w:ascii="Times New Roman" w:hAnsi="Times New Roman" w:cs="Times New Roman"/>
          <w:sz w:val="28"/>
          <w:szCs w:val="28"/>
        </w:rPr>
        <w:t xml:space="preserve"> zwracając uwagę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 w:rsidR="00B3091F">
        <w:rPr>
          <w:rFonts w:ascii="Times New Roman" w:hAnsi="Times New Roman" w:cs="Times New Roman"/>
          <w:sz w:val="28"/>
          <w:szCs w:val="28"/>
        </w:rPr>
        <w:t xml:space="preserve"> że przy ta</w:t>
      </w:r>
      <w:r w:rsidR="003D2FF3">
        <w:rPr>
          <w:rFonts w:ascii="Times New Roman" w:hAnsi="Times New Roman" w:cs="Times New Roman"/>
          <w:sz w:val="28"/>
          <w:szCs w:val="28"/>
        </w:rPr>
        <w:t>k wyśrubowanym terminie może być</w:t>
      </w:r>
      <w:r w:rsidR="00B3091F">
        <w:rPr>
          <w:rFonts w:ascii="Times New Roman" w:hAnsi="Times New Roman" w:cs="Times New Roman"/>
          <w:sz w:val="28"/>
          <w:szCs w:val="28"/>
        </w:rPr>
        <w:t xml:space="preserve"> problem z dostępnością pieca i innych potrzebnych materiałów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 w:rsidR="00B3091F">
        <w:rPr>
          <w:rFonts w:ascii="Times New Roman" w:hAnsi="Times New Roman" w:cs="Times New Roman"/>
          <w:sz w:val="28"/>
          <w:szCs w:val="28"/>
        </w:rPr>
        <w:t xml:space="preserve"> co z kolei zawęża grono za</w:t>
      </w:r>
      <w:r w:rsidR="0024570E">
        <w:rPr>
          <w:rFonts w:ascii="Times New Roman" w:hAnsi="Times New Roman" w:cs="Times New Roman"/>
          <w:sz w:val="28"/>
          <w:szCs w:val="28"/>
        </w:rPr>
        <w:t>interesowanych podmi</w:t>
      </w:r>
      <w:r w:rsidR="0024570E">
        <w:rPr>
          <w:rFonts w:ascii="Times New Roman" w:hAnsi="Times New Roman" w:cs="Times New Roman"/>
          <w:sz w:val="28"/>
          <w:szCs w:val="28"/>
        </w:rPr>
        <w:t>o</w:t>
      </w:r>
      <w:r w:rsidR="0024570E">
        <w:rPr>
          <w:rFonts w:ascii="Times New Roman" w:hAnsi="Times New Roman" w:cs="Times New Roman"/>
          <w:sz w:val="28"/>
          <w:szCs w:val="28"/>
        </w:rPr>
        <w:t>tów</w:t>
      </w:r>
      <w:r w:rsidR="00B3091F">
        <w:rPr>
          <w:rFonts w:ascii="Times New Roman" w:hAnsi="Times New Roman" w:cs="Times New Roman"/>
          <w:sz w:val="28"/>
          <w:szCs w:val="28"/>
        </w:rPr>
        <w:t xml:space="preserve"> do wzięcia udziału w postępowaniu przetargowym. </w:t>
      </w:r>
    </w:p>
    <w:p w:rsidR="003D2FF3" w:rsidRDefault="00B3091F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Kolejno </w:t>
      </w:r>
      <w:r w:rsidR="003D2FF3">
        <w:rPr>
          <w:rFonts w:ascii="Times New Roman" w:hAnsi="Times New Roman" w:cs="Times New Roman"/>
          <w:sz w:val="28"/>
          <w:szCs w:val="28"/>
        </w:rPr>
        <w:t xml:space="preserve">głos zabrał Pan Krzysztof Jasica przedstawiając pozostałym </w:t>
      </w:r>
      <w:r w:rsidR="0024570E">
        <w:rPr>
          <w:rFonts w:ascii="Times New Roman" w:hAnsi="Times New Roman" w:cs="Times New Roman"/>
          <w:sz w:val="28"/>
          <w:szCs w:val="28"/>
        </w:rPr>
        <w:t xml:space="preserve">członkom </w:t>
      </w:r>
      <w:r w:rsidR="003D2FF3">
        <w:rPr>
          <w:rFonts w:ascii="Times New Roman" w:hAnsi="Times New Roman" w:cs="Times New Roman"/>
          <w:sz w:val="28"/>
          <w:szCs w:val="28"/>
        </w:rPr>
        <w:t xml:space="preserve"> protokół o</w:t>
      </w:r>
      <w:r w:rsidR="003D2FF3">
        <w:rPr>
          <w:rFonts w:ascii="Times New Roman" w:hAnsi="Times New Roman" w:cs="Times New Roman"/>
          <w:sz w:val="28"/>
          <w:szCs w:val="28"/>
        </w:rPr>
        <w:t>d</w:t>
      </w:r>
      <w:r w:rsidR="003D2FF3">
        <w:rPr>
          <w:rFonts w:ascii="Times New Roman" w:hAnsi="Times New Roman" w:cs="Times New Roman"/>
          <w:sz w:val="28"/>
          <w:szCs w:val="28"/>
        </w:rPr>
        <w:t>biorczy z wykonania kotłowni w obiekcie przy ul. Piłsudskiego 84. Protokół został sporz</w:t>
      </w:r>
      <w:r w:rsidR="003D2FF3">
        <w:rPr>
          <w:rFonts w:ascii="Times New Roman" w:hAnsi="Times New Roman" w:cs="Times New Roman"/>
          <w:sz w:val="28"/>
          <w:szCs w:val="28"/>
        </w:rPr>
        <w:t>ą</w:t>
      </w:r>
      <w:r w:rsidR="003D2FF3">
        <w:rPr>
          <w:rFonts w:ascii="Times New Roman" w:hAnsi="Times New Roman" w:cs="Times New Roman"/>
          <w:sz w:val="28"/>
          <w:szCs w:val="28"/>
        </w:rPr>
        <w:t>dzony na jednej stronie kartki A4. Pan Jasica dopytywał co jest powodem awarii pieców z</w:t>
      </w:r>
      <w:r w:rsidR="003D2FF3">
        <w:rPr>
          <w:rFonts w:ascii="Times New Roman" w:hAnsi="Times New Roman" w:cs="Times New Roman"/>
          <w:sz w:val="28"/>
          <w:szCs w:val="28"/>
        </w:rPr>
        <w:t>a</w:t>
      </w:r>
      <w:r w:rsidR="003D2FF3">
        <w:rPr>
          <w:rFonts w:ascii="Times New Roman" w:hAnsi="Times New Roman" w:cs="Times New Roman"/>
          <w:sz w:val="28"/>
          <w:szCs w:val="28"/>
        </w:rPr>
        <w:t>raz po ich uruchomieniu i kto ponosi za to odpowiedzialność. Głos zabrał Prezes Gawro</w:t>
      </w:r>
      <w:r w:rsidR="0024570E">
        <w:rPr>
          <w:rFonts w:ascii="Times New Roman" w:hAnsi="Times New Roman" w:cs="Times New Roman"/>
          <w:sz w:val="28"/>
          <w:szCs w:val="28"/>
        </w:rPr>
        <w:t>n Tadeusz tłumacząc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 w:rsidR="0024570E">
        <w:rPr>
          <w:rFonts w:ascii="Times New Roman" w:hAnsi="Times New Roman" w:cs="Times New Roman"/>
          <w:sz w:val="28"/>
          <w:szCs w:val="28"/>
        </w:rPr>
        <w:t xml:space="preserve"> że powodem usterki</w:t>
      </w:r>
      <w:r w:rsidR="003D2FF3">
        <w:rPr>
          <w:rFonts w:ascii="Times New Roman" w:hAnsi="Times New Roman" w:cs="Times New Roman"/>
          <w:sz w:val="28"/>
          <w:szCs w:val="28"/>
        </w:rPr>
        <w:t xml:space="preserve"> jest błąd w projekcie który, nie uwzględnił szersz</w:t>
      </w:r>
      <w:r w:rsidR="003D2FF3">
        <w:rPr>
          <w:rFonts w:ascii="Times New Roman" w:hAnsi="Times New Roman" w:cs="Times New Roman"/>
          <w:sz w:val="28"/>
          <w:szCs w:val="28"/>
        </w:rPr>
        <w:t>e</w:t>
      </w:r>
      <w:r w:rsidR="003D2FF3">
        <w:rPr>
          <w:rFonts w:ascii="Times New Roman" w:hAnsi="Times New Roman" w:cs="Times New Roman"/>
          <w:sz w:val="28"/>
          <w:szCs w:val="28"/>
        </w:rPr>
        <w:t>go przekroju rury doprowadzającej gaz do kotłów co w konsekwencji powoduje autom</w:t>
      </w:r>
      <w:r w:rsidR="003D2FF3">
        <w:rPr>
          <w:rFonts w:ascii="Times New Roman" w:hAnsi="Times New Roman" w:cs="Times New Roman"/>
          <w:sz w:val="28"/>
          <w:szCs w:val="28"/>
        </w:rPr>
        <w:t>a</w:t>
      </w:r>
      <w:r w:rsidR="003D2FF3">
        <w:rPr>
          <w:rFonts w:ascii="Times New Roman" w:hAnsi="Times New Roman" w:cs="Times New Roman"/>
          <w:sz w:val="28"/>
          <w:szCs w:val="28"/>
        </w:rPr>
        <w:t>tyczne</w:t>
      </w:r>
      <w:r w:rsidR="0024570E">
        <w:rPr>
          <w:rFonts w:ascii="Times New Roman" w:hAnsi="Times New Roman" w:cs="Times New Roman"/>
          <w:sz w:val="28"/>
          <w:szCs w:val="28"/>
        </w:rPr>
        <w:t xml:space="preserve"> ich</w:t>
      </w:r>
      <w:r w:rsidR="003D2FF3">
        <w:rPr>
          <w:rFonts w:ascii="Times New Roman" w:hAnsi="Times New Roman" w:cs="Times New Roman"/>
          <w:sz w:val="28"/>
          <w:szCs w:val="28"/>
        </w:rPr>
        <w:t xml:space="preserve"> wyłączanie. Warto zwrócić uwagę że w protokole końcowym nie ma wzmianki na ten temat. Prezes oraz jego zastępca nie byli w stanie odpowiedzieć na pytanie Pana Bartł</w:t>
      </w:r>
      <w:r w:rsidR="003D2FF3">
        <w:rPr>
          <w:rFonts w:ascii="Times New Roman" w:hAnsi="Times New Roman" w:cs="Times New Roman"/>
          <w:sz w:val="28"/>
          <w:szCs w:val="28"/>
        </w:rPr>
        <w:t>o</w:t>
      </w:r>
      <w:r w:rsidR="003D2FF3">
        <w:rPr>
          <w:rFonts w:ascii="Times New Roman" w:hAnsi="Times New Roman" w:cs="Times New Roman"/>
          <w:sz w:val="28"/>
          <w:szCs w:val="28"/>
        </w:rPr>
        <w:t>miej Rysia, czy firma N.O.W.I. która, wygrała przetarg na modernizację owej kotłowni mi</w:t>
      </w:r>
      <w:r w:rsidR="003D2FF3">
        <w:rPr>
          <w:rFonts w:ascii="Times New Roman" w:hAnsi="Times New Roman" w:cs="Times New Roman"/>
          <w:sz w:val="28"/>
          <w:szCs w:val="28"/>
        </w:rPr>
        <w:t>a</w:t>
      </w:r>
      <w:r w:rsidR="003D2FF3">
        <w:rPr>
          <w:rFonts w:ascii="Times New Roman" w:hAnsi="Times New Roman" w:cs="Times New Roman"/>
          <w:sz w:val="28"/>
          <w:szCs w:val="28"/>
        </w:rPr>
        <w:t xml:space="preserve">ła podwykonawcę czy też sama realizowała to przedsięwzięcie. </w:t>
      </w:r>
      <w:r w:rsidR="00D6662B">
        <w:rPr>
          <w:rFonts w:ascii="Times New Roman" w:hAnsi="Times New Roman" w:cs="Times New Roman"/>
          <w:sz w:val="28"/>
          <w:szCs w:val="28"/>
        </w:rPr>
        <w:t>Brak odpowiedzi na to pyt</w:t>
      </w:r>
      <w:r w:rsidR="00D6662B">
        <w:rPr>
          <w:rFonts w:ascii="Times New Roman" w:hAnsi="Times New Roman" w:cs="Times New Roman"/>
          <w:sz w:val="28"/>
          <w:szCs w:val="28"/>
        </w:rPr>
        <w:t>a</w:t>
      </w:r>
      <w:r w:rsidR="00D6662B">
        <w:rPr>
          <w:rFonts w:ascii="Times New Roman" w:hAnsi="Times New Roman" w:cs="Times New Roman"/>
          <w:sz w:val="28"/>
          <w:szCs w:val="28"/>
        </w:rPr>
        <w:t>nie rodzi wątpliwości nad prawidłowym nadzorem ze strony Zarządu SM wykonania tego przedsię</w:t>
      </w:r>
      <w:r w:rsidR="0024570E">
        <w:rPr>
          <w:rFonts w:ascii="Times New Roman" w:hAnsi="Times New Roman" w:cs="Times New Roman"/>
          <w:sz w:val="28"/>
          <w:szCs w:val="28"/>
        </w:rPr>
        <w:t>wzięcia.</w:t>
      </w:r>
    </w:p>
    <w:p w:rsidR="003D2FF3" w:rsidRDefault="003D2FF3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B3D12" w:rsidRDefault="00AC2150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5. </w:t>
      </w:r>
      <w:r w:rsidR="006B3D12">
        <w:rPr>
          <w:rFonts w:ascii="Times New Roman" w:hAnsi="Times New Roman" w:cs="Times New Roman"/>
          <w:sz w:val="28"/>
          <w:szCs w:val="28"/>
        </w:rPr>
        <w:t xml:space="preserve">W kolejnym punkcie o zabranie głosu została poproszona Pani </w:t>
      </w:r>
      <w:r w:rsidR="00565FB8">
        <w:rPr>
          <w:rFonts w:ascii="Times New Roman" w:hAnsi="Times New Roman" w:cs="Times New Roman"/>
          <w:sz w:val="28"/>
          <w:szCs w:val="28"/>
        </w:rPr>
        <w:t xml:space="preserve">Krystyna Kęska jako główna księgowa i omówiła analizę zadłużeń czynszowych na dzień 30.06.2023 roku. </w:t>
      </w:r>
    </w:p>
    <w:p w:rsidR="00565FB8" w:rsidRDefault="00565FB8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 Rady Nadzorczej zwrócili uwagę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że wskaźnik zadłużenia wśród budynków mieszkalnych zmalał co oznacza poprawę w egzekwowaniu należności od mieszkańców. Wzrósł natomiast  wskaźnik zadłużenia odnośnie lokali użytkowych. Na ręce przewodnicz</w:t>
      </w:r>
      <w:r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cej został przekazany wykaz firm zalegających z zadłużeniem w odpowiednich miesiącach. Rada Nadzorcza po zapoznaniu się z dokumentem podejmie </w:t>
      </w:r>
      <w:r w:rsidR="00D6662B">
        <w:rPr>
          <w:rFonts w:ascii="Times New Roman" w:hAnsi="Times New Roman" w:cs="Times New Roman"/>
          <w:sz w:val="28"/>
          <w:szCs w:val="28"/>
        </w:rPr>
        <w:t xml:space="preserve">kroki </w:t>
      </w:r>
      <w:r>
        <w:rPr>
          <w:rFonts w:ascii="Times New Roman" w:hAnsi="Times New Roman" w:cs="Times New Roman"/>
          <w:sz w:val="28"/>
          <w:szCs w:val="28"/>
        </w:rPr>
        <w:t>dające Zarządowi Spó</w:t>
      </w:r>
      <w:r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 xml:space="preserve">dzielni lepszą możliwość egzekwowania zadłużenia. </w:t>
      </w:r>
    </w:p>
    <w:p w:rsidR="00D6662B" w:rsidRDefault="00D6662B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analizie dokumentów Pani Księgowa opuściła spotkanie.</w:t>
      </w:r>
    </w:p>
    <w:p w:rsidR="00D6662B" w:rsidRDefault="00D6662B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6662B" w:rsidRDefault="00AC2150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Ad. 6. </w:t>
      </w:r>
      <w:r w:rsidR="00D6662B">
        <w:rPr>
          <w:rFonts w:ascii="Times New Roman" w:hAnsi="Times New Roman" w:cs="Times New Roman"/>
          <w:sz w:val="28"/>
          <w:szCs w:val="28"/>
        </w:rPr>
        <w:t>W punkcie 6 obrad RN głos zabrała Pani Anna Budka wskazując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62B">
        <w:rPr>
          <w:rFonts w:ascii="Times New Roman" w:hAnsi="Times New Roman" w:cs="Times New Roman"/>
          <w:sz w:val="28"/>
          <w:szCs w:val="28"/>
        </w:rPr>
        <w:t xml:space="preserve"> że nie wpłynęło żadne pismo odnośnie skarg na działanie Zarządu Spółdzielni. </w:t>
      </w:r>
    </w:p>
    <w:p w:rsidR="00D6662B" w:rsidRDefault="00D6662B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C2150" w:rsidRDefault="00AC2150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7. Sprawy wniesione.</w:t>
      </w:r>
    </w:p>
    <w:p w:rsidR="00D6662B" w:rsidRDefault="0024570E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</w:t>
      </w:r>
      <w:r w:rsidR="00AC215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z porządkiem </w:t>
      </w:r>
      <w:r w:rsidR="00EA7E9C">
        <w:rPr>
          <w:rFonts w:ascii="Times New Roman" w:hAnsi="Times New Roman" w:cs="Times New Roman"/>
          <w:sz w:val="28"/>
          <w:szCs w:val="28"/>
        </w:rPr>
        <w:t>obrad g</w:t>
      </w:r>
      <w:r w:rsidR="00D6662B">
        <w:rPr>
          <w:rFonts w:ascii="Times New Roman" w:hAnsi="Times New Roman" w:cs="Times New Roman"/>
          <w:sz w:val="28"/>
          <w:szCs w:val="28"/>
        </w:rPr>
        <w:t>łos został udzielony Panu Bartłomiejowi Rysiowi który, zwrócił uwagę na</w:t>
      </w:r>
      <w:r w:rsidR="00B9158C">
        <w:rPr>
          <w:rFonts w:ascii="Times New Roman" w:hAnsi="Times New Roman" w:cs="Times New Roman"/>
          <w:sz w:val="28"/>
          <w:szCs w:val="28"/>
        </w:rPr>
        <w:t xml:space="preserve"> nieprzestrzeganie regulaminowego czasu pracy tj.8 h, </w:t>
      </w:r>
      <w:r w:rsidR="00D6662B">
        <w:rPr>
          <w:rFonts w:ascii="Times New Roman" w:hAnsi="Times New Roman" w:cs="Times New Roman"/>
          <w:sz w:val="28"/>
          <w:szCs w:val="28"/>
        </w:rPr>
        <w:t xml:space="preserve"> brak nadzoru nad wykonywaną prac</w:t>
      </w:r>
      <w:r w:rsidR="00EA7E9C">
        <w:rPr>
          <w:rFonts w:ascii="Times New Roman" w:hAnsi="Times New Roman" w:cs="Times New Roman"/>
          <w:sz w:val="28"/>
          <w:szCs w:val="28"/>
        </w:rPr>
        <w:t>ą</w:t>
      </w:r>
      <w:r w:rsidR="00B9158C">
        <w:rPr>
          <w:rFonts w:ascii="Times New Roman" w:hAnsi="Times New Roman" w:cs="Times New Roman"/>
          <w:sz w:val="28"/>
          <w:szCs w:val="28"/>
        </w:rPr>
        <w:t xml:space="preserve"> oraz załatwianie prywatnych spraw w czasie pracy </w:t>
      </w:r>
      <w:r>
        <w:rPr>
          <w:rFonts w:ascii="Times New Roman" w:hAnsi="Times New Roman" w:cs="Times New Roman"/>
          <w:sz w:val="28"/>
          <w:szCs w:val="28"/>
        </w:rPr>
        <w:t xml:space="preserve">przez </w:t>
      </w:r>
      <w:r w:rsidR="00EA7E9C">
        <w:rPr>
          <w:rFonts w:ascii="Times New Roman" w:hAnsi="Times New Roman" w:cs="Times New Roman"/>
          <w:sz w:val="28"/>
          <w:szCs w:val="28"/>
        </w:rPr>
        <w:t>panów konse</w:t>
      </w:r>
      <w:r w:rsidR="00EA7E9C">
        <w:rPr>
          <w:rFonts w:ascii="Times New Roman" w:hAnsi="Times New Roman" w:cs="Times New Roman"/>
          <w:sz w:val="28"/>
          <w:szCs w:val="28"/>
        </w:rPr>
        <w:t>r</w:t>
      </w:r>
      <w:r w:rsidR="00EA7E9C">
        <w:rPr>
          <w:rFonts w:ascii="Times New Roman" w:hAnsi="Times New Roman" w:cs="Times New Roman"/>
          <w:sz w:val="28"/>
          <w:szCs w:val="28"/>
        </w:rPr>
        <w:t>watorów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E9C">
        <w:rPr>
          <w:rFonts w:ascii="Times New Roman" w:hAnsi="Times New Roman" w:cs="Times New Roman"/>
          <w:sz w:val="28"/>
          <w:szCs w:val="28"/>
        </w:rPr>
        <w:t xml:space="preserve"> Została </w:t>
      </w:r>
      <w:r w:rsidR="00B9158C">
        <w:rPr>
          <w:rFonts w:ascii="Times New Roman" w:hAnsi="Times New Roman" w:cs="Times New Roman"/>
          <w:sz w:val="28"/>
          <w:szCs w:val="28"/>
        </w:rPr>
        <w:t xml:space="preserve">skierowana </w:t>
      </w:r>
      <w:r w:rsidR="00EA7E9C">
        <w:rPr>
          <w:rFonts w:ascii="Times New Roman" w:hAnsi="Times New Roman" w:cs="Times New Roman"/>
          <w:sz w:val="28"/>
          <w:szCs w:val="28"/>
        </w:rPr>
        <w:t>również prośba o zakupienie alkomatu i wprowadzenie kontr</w:t>
      </w:r>
      <w:r w:rsidR="00EA7E9C">
        <w:rPr>
          <w:rFonts w:ascii="Times New Roman" w:hAnsi="Times New Roman" w:cs="Times New Roman"/>
          <w:sz w:val="28"/>
          <w:szCs w:val="28"/>
        </w:rPr>
        <w:t>o</w:t>
      </w:r>
      <w:r w:rsidR="00EA7E9C">
        <w:rPr>
          <w:rFonts w:ascii="Times New Roman" w:hAnsi="Times New Roman" w:cs="Times New Roman"/>
          <w:sz w:val="28"/>
          <w:szCs w:val="28"/>
        </w:rPr>
        <w:t xml:space="preserve">li pracowników na zawartość alkoholu podczas pracy. </w:t>
      </w:r>
    </w:p>
    <w:p w:rsidR="00EA7E9C" w:rsidRDefault="00EA7E9C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A7E9C" w:rsidRDefault="00EA7E9C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został poruszony temat pracy pań sprzątających, które również nie przestrzegają regulaminowego czasu pracy, załatwiaj</w:t>
      </w:r>
      <w:r w:rsidR="00B9158C">
        <w:rPr>
          <w:rFonts w:ascii="Times New Roman" w:hAnsi="Times New Roman" w:cs="Times New Roman"/>
          <w:sz w:val="28"/>
          <w:szCs w:val="28"/>
        </w:rPr>
        <w:t xml:space="preserve">ą prywatne sprawy podczas których opuszczają </w:t>
      </w:r>
      <w:r>
        <w:rPr>
          <w:rFonts w:ascii="Times New Roman" w:hAnsi="Times New Roman" w:cs="Times New Roman"/>
          <w:sz w:val="28"/>
          <w:szCs w:val="28"/>
        </w:rPr>
        <w:t>mie</w:t>
      </w:r>
      <w:r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sce wykonywania pracy. Zwrócono uwagę na</w:t>
      </w:r>
      <w:r w:rsidR="00B9158C">
        <w:rPr>
          <w:rFonts w:ascii="Times New Roman" w:hAnsi="Times New Roman" w:cs="Times New Roman"/>
          <w:sz w:val="28"/>
          <w:szCs w:val="28"/>
        </w:rPr>
        <w:t xml:space="preserve"> wybiórcze </w:t>
      </w:r>
      <w:r>
        <w:rPr>
          <w:rFonts w:ascii="Times New Roman" w:hAnsi="Times New Roman" w:cs="Times New Roman"/>
          <w:sz w:val="28"/>
          <w:szCs w:val="28"/>
        </w:rPr>
        <w:t xml:space="preserve"> wywiązywania się ze swoich ob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wiązków</w:t>
      </w:r>
      <w:r w:rsidR="00B915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Pan zastępca Piotr Zoń wraz z członkiem RN Bartłomiejem Rysiem udali się do jednego z budynków mieszkalnyc</w:t>
      </w:r>
      <w:r w:rsidR="007A7A8C">
        <w:rPr>
          <w:rFonts w:ascii="Times New Roman" w:hAnsi="Times New Roman" w:cs="Times New Roman"/>
          <w:sz w:val="28"/>
          <w:szCs w:val="28"/>
        </w:rPr>
        <w:t>h w którym ujawniono zaległy bru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d, kurz i zwisające paj</w:t>
      </w:r>
      <w:r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 xml:space="preserve">czyny czym samym stwierdzono że stawiane zarzuty są zasadne. </w:t>
      </w:r>
    </w:p>
    <w:p w:rsidR="00B9158C" w:rsidRDefault="00B9158C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D0AAF" w:rsidRPr="009D0AAF" w:rsidRDefault="009D0AAF" w:rsidP="009D0AA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D0AAF">
        <w:rPr>
          <w:rFonts w:ascii="Times New Roman" w:hAnsi="Times New Roman" w:cs="Times New Roman"/>
          <w:sz w:val="28"/>
          <w:szCs w:val="28"/>
        </w:rPr>
        <w:t>Na wniosek członka  RN Jasicy Krzysztofa Prezes SM przedstawił umowę użyczenia nr 1/2013 podpisaną z Burmistrzem Urzędu Miasta Limanowej.</w:t>
      </w:r>
    </w:p>
    <w:p w:rsidR="009D0AAF" w:rsidRPr="009D0AAF" w:rsidRDefault="009D0AAF" w:rsidP="009D0AA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D0AAF">
        <w:rPr>
          <w:rFonts w:ascii="Times New Roman" w:hAnsi="Times New Roman" w:cs="Times New Roman"/>
          <w:sz w:val="28"/>
          <w:szCs w:val="28"/>
        </w:rPr>
        <w:t>Umowa dotyczy budowy i użytkowania placu zabawa przez okres 10 lat, części działki ew</w:t>
      </w:r>
      <w:r w:rsidRPr="009D0AAF">
        <w:rPr>
          <w:rFonts w:ascii="Times New Roman" w:hAnsi="Times New Roman" w:cs="Times New Roman"/>
          <w:sz w:val="28"/>
          <w:szCs w:val="28"/>
        </w:rPr>
        <w:t>i</w:t>
      </w:r>
      <w:r w:rsidRPr="009D0AAF">
        <w:rPr>
          <w:rFonts w:ascii="Times New Roman" w:hAnsi="Times New Roman" w:cs="Times New Roman"/>
          <w:sz w:val="28"/>
          <w:szCs w:val="28"/>
        </w:rPr>
        <w:t>dencyjne nr 579/1 o pow. 324 m2 w obrębie 3 Miasta Limanowa.</w:t>
      </w:r>
    </w:p>
    <w:p w:rsidR="009D0AAF" w:rsidRPr="009D0AAF" w:rsidRDefault="009D0AAF" w:rsidP="009D0AA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D0AAF">
        <w:rPr>
          <w:rFonts w:ascii="Times New Roman" w:hAnsi="Times New Roman" w:cs="Times New Roman"/>
          <w:sz w:val="28"/>
          <w:szCs w:val="28"/>
        </w:rPr>
        <w:t>Prezes Tadeusz Gawron przyznał że UM nie wywiązywał się ze swoich obowiązków zawa</w:t>
      </w:r>
      <w:r w:rsidRPr="009D0AAF">
        <w:rPr>
          <w:rFonts w:ascii="Times New Roman" w:hAnsi="Times New Roman" w:cs="Times New Roman"/>
          <w:sz w:val="28"/>
          <w:szCs w:val="28"/>
        </w:rPr>
        <w:t>r</w:t>
      </w:r>
      <w:r w:rsidRPr="009D0AAF">
        <w:rPr>
          <w:rFonts w:ascii="Times New Roman" w:hAnsi="Times New Roman" w:cs="Times New Roman"/>
          <w:sz w:val="28"/>
          <w:szCs w:val="28"/>
        </w:rPr>
        <w:t>tych w umowie. Plac zabaw jest</w:t>
      </w:r>
      <w:r w:rsidR="00654794">
        <w:rPr>
          <w:rFonts w:ascii="Times New Roman" w:hAnsi="Times New Roman" w:cs="Times New Roman"/>
          <w:sz w:val="28"/>
          <w:szCs w:val="28"/>
        </w:rPr>
        <w:t xml:space="preserve"> zaniedbany, brak sprzętu, który</w:t>
      </w:r>
      <w:r w:rsidRPr="009D0AAF">
        <w:rPr>
          <w:rFonts w:ascii="Times New Roman" w:hAnsi="Times New Roman" w:cs="Times New Roman"/>
          <w:sz w:val="28"/>
          <w:szCs w:val="28"/>
        </w:rPr>
        <w:t xml:space="preserve">  jest niekompletny i ponis</w:t>
      </w:r>
      <w:r w:rsidRPr="009D0AAF">
        <w:rPr>
          <w:rFonts w:ascii="Times New Roman" w:hAnsi="Times New Roman" w:cs="Times New Roman"/>
          <w:sz w:val="28"/>
          <w:szCs w:val="28"/>
        </w:rPr>
        <w:t>z</w:t>
      </w:r>
      <w:r w:rsidRPr="009D0AAF">
        <w:rPr>
          <w:rFonts w:ascii="Times New Roman" w:hAnsi="Times New Roman" w:cs="Times New Roman"/>
          <w:sz w:val="28"/>
          <w:szCs w:val="28"/>
        </w:rPr>
        <w:t xml:space="preserve">czony (np. bramka do gry w piłkę nożną), siatka ogrodzeniowa wybrakowana i urwana. </w:t>
      </w:r>
    </w:p>
    <w:p w:rsidR="009D0AAF" w:rsidRPr="009D0AAF" w:rsidRDefault="009D0AAF" w:rsidP="009D0AA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D0AAF">
        <w:rPr>
          <w:rFonts w:ascii="Times New Roman" w:hAnsi="Times New Roman" w:cs="Times New Roman"/>
          <w:sz w:val="28"/>
          <w:szCs w:val="28"/>
        </w:rPr>
        <w:t>Zarząd SM nie był wstanie wytłumaczyć dlaczego nie wypowiedział umowy zg</w:t>
      </w:r>
      <w:r w:rsidR="00654794">
        <w:rPr>
          <w:rFonts w:ascii="Times New Roman" w:hAnsi="Times New Roman" w:cs="Times New Roman"/>
          <w:sz w:val="28"/>
          <w:szCs w:val="28"/>
        </w:rPr>
        <w:t>odnie z §7 w/w umowy</w:t>
      </w:r>
      <w:r w:rsidRPr="009D0AAF">
        <w:rPr>
          <w:rFonts w:ascii="Times New Roman" w:hAnsi="Times New Roman" w:cs="Times New Roman"/>
          <w:sz w:val="28"/>
          <w:szCs w:val="28"/>
        </w:rPr>
        <w:t>. Obowiązki utrzymania czystości oraz drobnych napraw konserwatorskich zl</w:t>
      </w:r>
      <w:r w:rsidRPr="009D0AAF">
        <w:rPr>
          <w:rFonts w:ascii="Times New Roman" w:hAnsi="Times New Roman" w:cs="Times New Roman"/>
          <w:sz w:val="28"/>
          <w:szCs w:val="28"/>
        </w:rPr>
        <w:t>e</w:t>
      </w:r>
      <w:r w:rsidRPr="009D0AAF">
        <w:rPr>
          <w:rFonts w:ascii="Times New Roman" w:hAnsi="Times New Roman" w:cs="Times New Roman"/>
          <w:sz w:val="28"/>
          <w:szCs w:val="28"/>
        </w:rPr>
        <w:t>ca</w:t>
      </w:r>
      <w:r w:rsidR="00654794">
        <w:rPr>
          <w:rFonts w:ascii="Times New Roman" w:hAnsi="Times New Roman" w:cs="Times New Roman"/>
          <w:sz w:val="28"/>
          <w:szCs w:val="28"/>
        </w:rPr>
        <w:t>no osobom</w:t>
      </w:r>
      <w:r w:rsidRPr="009D0AAF">
        <w:rPr>
          <w:rFonts w:ascii="Times New Roman" w:hAnsi="Times New Roman" w:cs="Times New Roman"/>
          <w:sz w:val="28"/>
          <w:szCs w:val="28"/>
        </w:rPr>
        <w:t xml:space="preserve"> zatrudnionym w Spółdzielni Mieszkaniowej. </w:t>
      </w:r>
    </w:p>
    <w:p w:rsidR="009D0AAF" w:rsidRDefault="009D0AAF" w:rsidP="009D0AA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D0AAF">
        <w:rPr>
          <w:rFonts w:ascii="Times New Roman" w:hAnsi="Times New Roman" w:cs="Times New Roman"/>
          <w:sz w:val="28"/>
          <w:szCs w:val="28"/>
        </w:rPr>
        <w:t>Rada Nadzorcza uważa takie zachowanie za br</w:t>
      </w:r>
      <w:r w:rsidR="00B9158C">
        <w:rPr>
          <w:rFonts w:ascii="Times New Roman" w:hAnsi="Times New Roman" w:cs="Times New Roman"/>
          <w:sz w:val="28"/>
          <w:szCs w:val="28"/>
        </w:rPr>
        <w:t>ak gospodarności. Mieszkańcy</w:t>
      </w:r>
      <w:r w:rsidRPr="009D0AAF">
        <w:rPr>
          <w:rFonts w:ascii="Times New Roman" w:hAnsi="Times New Roman" w:cs="Times New Roman"/>
          <w:sz w:val="28"/>
          <w:szCs w:val="28"/>
        </w:rPr>
        <w:t xml:space="preserve"> z powodu br</w:t>
      </w:r>
      <w:r w:rsidRPr="009D0AAF">
        <w:rPr>
          <w:rFonts w:ascii="Times New Roman" w:hAnsi="Times New Roman" w:cs="Times New Roman"/>
          <w:sz w:val="28"/>
          <w:szCs w:val="28"/>
        </w:rPr>
        <w:t>a</w:t>
      </w:r>
      <w:r w:rsidRPr="009D0AAF">
        <w:rPr>
          <w:rFonts w:ascii="Times New Roman" w:hAnsi="Times New Roman" w:cs="Times New Roman"/>
          <w:sz w:val="28"/>
          <w:szCs w:val="28"/>
        </w:rPr>
        <w:t>ku egzekwowania przez Zarząd Spółdzielni postanowień w/w umowy zostali narażeni na poniesienie kosztów utrzymania placu zabaw oraz na dyskomfort z braku jego należytego korzystania.</w:t>
      </w:r>
    </w:p>
    <w:p w:rsidR="00EA7E9C" w:rsidRDefault="00EA7E9C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Piotr Zoń wyjaśnił również </w:t>
      </w:r>
      <w:r w:rsidR="00654794">
        <w:rPr>
          <w:rFonts w:ascii="Times New Roman" w:hAnsi="Times New Roman" w:cs="Times New Roman"/>
          <w:sz w:val="28"/>
          <w:szCs w:val="28"/>
        </w:rPr>
        <w:t>jak wygląd sprawa nowych nasadzeń</w:t>
      </w:r>
      <w:r>
        <w:rPr>
          <w:rFonts w:ascii="Times New Roman" w:hAnsi="Times New Roman" w:cs="Times New Roman"/>
          <w:sz w:val="28"/>
          <w:szCs w:val="28"/>
        </w:rPr>
        <w:t xml:space="preserve"> drzew na terenach SM. </w:t>
      </w:r>
      <w:r w:rsidR="00695B73">
        <w:rPr>
          <w:rFonts w:ascii="Times New Roman" w:hAnsi="Times New Roman" w:cs="Times New Roman"/>
          <w:sz w:val="28"/>
          <w:szCs w:val="28"/>
        </w:rPr>
        <w:t>Poinformował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 w:rsidR="00695B73">
        <w:rPr>
          <w:rFonts w:ascii="Times New Roman" w:hAnsi="Times New Roman" w:cs="Times New Roman"/>
          <w:sz w:val="28"/>
          <w:szCs w:val="28"/>
        </w:rPr>
        <w:t xml:space="preserve"> że rodzaj oraz ilość sadzonek zależy od wytycznych Urzędu Miasta Liman</w:t>
      </w:r>
      <w:r w:rsidR="00695B73">
        <w:rPr>
          <w:rFonts w:ascii="Times New Roman" w:hAnsi="Times New Roman" w:cs="Times New Roman"/>
          <w:sz w:val="28"/>
          <w:szCs w:val="28"/>
        </w:rPr>
        <w:t>o</w:t>
      </w:r>
      <w:r w:rsidR="00654794">
        <w:rPr>
          <w:rFonts w:ascii="Times New Roman" w:hAnsi="Times New Roman" w:cs="Times New Roman"/>
          <w:sz w:val="28"/>
          <w:szCs w:val="28"/>
        </w:rPr>
        <w:t>wa</w:t>
      </w:r>
      <w:r w:rsidR="00B9158C">
        <w:rPr>
          <w:rFonts w:ascii="Times New Roman" w:hAnsi="Times New Roman" w:cs="Times New Roman"/>
          <w:sz w:val="28"/>
          <w:szCs w:val="28"/>
        </w:rPr>
        <w:t>.</w:t>
      </w:r>
    </w:p>
    <w:p w:rsidR="00695B73" w:rsidRDefault="00695B73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D0AAF" w:rsidRDefault="00695B73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koniec spotkania został poruszony</w:t>
      </w:r>
      <w:r w:rsidR="00654794">
        <w:rPr>
          <w:rFonts w:ascii="Times New Roman" w:hAnsi="Times New Roman" w:cs="Times New Roman"/>
          <w:sz w:val="28"/>
          <w:szCs w:val="28"/>
        </w:rPr>
        <w:t xml:space="preserve"> temat części wspólnych, które</w:t>
      </w:r>
      <w:r>
        <w:rPr>
          <w:rFonts w:ascii="Times New Roman" w:hAnsi="Times New Roman" w:cs="Times New Roman"/>
          <w:sz w:val="28"/>
          <w:szCs w:val="28"/>
        </w:rPr>
        <w:t xml:space="preserve"> od bardzo dawna są zajmowane przez osoby nieuprawnione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do tego nie płacą żadnego czynszu za wynajem. Z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rząd Spółdzielni Mieszkaniowej nie ma informacji kto zajmuje części wspólne oraz nie p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siada kluczy do nich.  Prezes zdeklarował</w:t>
      </w:r>
      <w:r w:rsidR="00654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że podejmie interwencje w tej sprawie i części wspólne zostaną udostępnione wszystkim mieszkańcom zgodnie z ich przeznaczeniem.</w:t>
      </w:r>
    </w:p>
    <w:p w:rsidR="00695B73" w:rsidRDefault="00695B73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54794" w:rsidRDefault="00695B73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kolejnego spotkania został wyznaczony na 21 sierpnia 2023 roku na godzinę 15.30.</w:t>
      </w:r>
    </w:p>
    <w:p w:rsidR="00654794" w:rsidRDefault="00A26D38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Protokołował:</w:t>
      </w:r>
    </w:p>
    <w:p w:rsidR="00654794" w:rsidRDefault="00A26D38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K. Jasica</w:t>
      </w:r>
    </w:p>
    <w:p w:rsidR="00695B73" w:rsidRDefault="00695B73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794">
        <w:rPr>
          <w:rFonts w:ascii="Times New Roman" w:hAnsi="Times New Roman" w:cs="Times New Roman"/>
          <w:sz w:val="28"/>
          <w:szCs w:val="28"/>
        </w:rPr>
        <w:t xml:space="preserve">                                     Sekretarz Rady                       Zastępca Przewodniczącego</w:t>
      </w:r>
    </w:p>
    <w:p w:rsidR="00654794" w:rsidRDefault="00654794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794" w:rsidRPr="00F3327D" w:rsidRDefault="00654794" w:rsidP="001A366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Krzysztof Jasica                                    Zofia Kita</w:t>
      </w:r>
    </w:p>
    <w:sectPr w:rsidR="00654794" w:rsidRPr="00F3327D" w:rsidSect="005C3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97" w:rsidRDefault="00F27D97" w:rsidP="00D26325">
      <w:pPr>
        <w:spacing w:after="0" w:line="240" w:lineRule="auto"/>
      </w:pPr>
      <w:r>
        <w:separator/>
      </w:r>
    </w:p>
  </w:endnote>
  <w:endnote w:type="continuationSeparator" w:id="1">
    <w:p w:rsidR="00F27D97" w:rsidRDefault="00F27D97" w:rsidP="00D2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97" w:rsidRDefault="00F27D97" w:rsidP="00D26325">
      <w:pPr>
        <w:spacing w:after="0" w:line="240" w:lineRule="auto"/>
      </w:pPr>
      <w:r>
        <w:separator/>
      </w:r>
    </w:p>
  </w:footnote>
  <w:footnote w:type="continuationSeparator" w:id="1">
    <w:p w:rsidR="00F27D97" w:rsidRDefault="00F27D97" w:rsidP="00D2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00C6"/>
    <w:multiLevelType w:val="hybridMultilevel"/>
    <w:tmpl w:val="D8A4843E"/>
    <w:lvl w:ilvl="0" w:tplc="45043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475"/>
    <w:rsid w:val="00162E75"/>
    <w:rsid w:val="001A3663"/>
    <w:rsid w:val="001F620C"/>
    <w:rsid w:val="00222F20"/>
    <w:rsid w:val="0024570E"/>
    <w:rsid w:val="00271D4A"/>
    <w:rsid w:val="0029678A"/>
    <w:rsid w:val="002C76A2"/>
    <w:rsid w:val="003241A0"/>
    <w:rsid w:val="003D2FF3"/>
    <w:rsid w:val="004B7367"/>
    <w:rsid w:val="00516AD9"/>
    <w:rsid w:val="00565FB8"/>
    <w:rsid w:val="005C3475"/>
    <w:rsid w:val="00654794"/>
    <w:rsid w:val="00695B73"/>
    <w:rsid w:val="006B3D12"/>
    <w:rsid w:val="00767043"/>
    <w:rsid w:val="007A7A8C"/>
    <w:rsid w:val="00870166"/>
    <w:rsid w:val="009A1849"/>
    <w:rsid w:val="009C7E55"/>
    <w:rsid w:val="009D0AAF"/>
    <w:rsid w:val="00A26D38"/>
    <w:rsid w:val="00AC2150"/>
    <w:rsid w:val="00B3091F"/>
    <w:rsid w:val="00B411E6"/>
    <w:rsid w:val="00B9158C"/>
    <w:rsid w:val="00C428F8"/>
    <w:rsid w:val="00C74D2F"/>
    <w:rsid w:val="00CF73CE"/>
    <w:rsid w:val="00D26325"/>
    <w:rsid w:val="00D6662B"/>
    <w:rsid w:val="00EA7E9C"/>
    <w:rsid w:val="00F27D97"/>
    <w:rsid w:val="00F3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47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3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3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3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47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3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3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3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smdel</cp:lastModifiedBy>
  <cp:revision>7</cp:revision>
  <cp:lastPrinted>2023-08-21T10:24:00Z</cp:lastPrinted>
  <dcterms:created xsi:type="dcterms:W3CDTF">2023-08-21T08:25:00Z</dcterms:created>
  <dcterms:modified xsi:type="dcterms:W3CDTF">2023-09-06T08:17:00Z</dcterms:modified>
</cp:coreProperties>
</file>